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BA3" w:rsidRPr="001B1BA3" w:rsidRDefault="001B1BA3" w:rsidP="00C31693">
      <w:pPr>
        <w:contextualSpacing/>
        <w:jc w:val="center"/>
      </w:pPr>
      <w:r w:rsidRPr="001B1BA3">
        <w:t>Γιώργος Ρωμανός</w:t>
      </w:r>
    </w:p>
    <w:p w:rsidR="001B1BA3" w:rsidRDefault="001B1BA3" w:rsidP="00C31693">
      <w:pPr>
        <w:contextualSpacing/>
        <w:jc w:val="center"/>
        <w:rPr>
          <w:b/>
        </w:rPr>
      </w:pPr>
      <w:r w:rsidRPr="001B1BA3">
        <w:t>Συγγραφέας Αναλυτής, Ιστορικός Ερευνητής</w:t>
      </w:r>
    </w:p>
    <w:p w:rsidR="001B1BA3" w:rsidRDefault="001B1BA3" w:rsidP="00C31693">
      <w:pPr>
        <w:contextualSpacing/>
        <w:rPr>
          <w:b/>
        </w:rPr>
      </w:pPr>
    </w:p>
    <w:p w:rsidR="00AE65B0" w:rsidRDefault="00270535" w:rsidP="00254E08">
      <w:pPr>
        <w:ind w:firstLine="0"/>
        <w:contextualSpacing/>
        <w:rPr>
          <w:b/>
        </w:rPr>
      </w:pPr>
      <w:r>
        <w:rPr>
          <w:b/>
        </w:rPr>
        <w:t>Ποτέ δεν υπήρξε</w:t>
      </w:r>
      <w:r w:rsidR="00F66721">
        <w:rPr>
          <w:b/>
        </w:rPr>
        <w:t xml:space="preserve"> «Δυναστεία</w:t>
      </w:r>
      <w:r w:rsidR="00C31693">
        <w:rPr>
          <w:b/>
        </w:rPr>
        <w:t xml:space="preserve"> </w:t>
      </w:r>
      <w:r w:rsidR="001B1BA3">
        <w:rPr>
          <w:b/>
        </w:rPr>
        <w:t>Γκ</w:t>
      </w:r>
      <w:r w:rsidR="00515609">
        <w:rPr>
          <w:b/>
        </w:rPr>
        <w:t>λύξμπουργκ</w:t>
      </w:r>
      <w:r w:rsidR="00C31693">
        <w:rPr>
          <w:b/>
        </w:rPr>
        <w:t>»</w:t>
      </w:r>
      <w:r w:rsidR="00F66721">
        <w:rPr>
          <w:b/>
        </w:rPr>
        <w:t xml:space="preserve"> ή επώνυμο</w:t>
      </w:r>
      <w:r w:rsidR="00D61EDF">
        <w:rPr>
          <w:b/>
        </w:rPr>
        <w:t>…</w:t>
      </w:r>
      <w:r w:rsidR="00515609">
        <w:rPr>
          <w:b/>
        </w:rPr>
        <w:t xml:space="preserve">: 108 χρόνια </w:t>
      </w:r>
      <w:r w:rsidR="00997FD3">
        <w:rPr>
          <w:b/>
        </w:rPr>
        <w:t>ψεύδους</w:t>
      </w:r>
      <w:r w:rsidR="00997FD3" w:rsidRPr="001B1BA3">
        <w:rPr>
          <w:b/>
        </w:rPr>
        <w:t xml:space="preserve"> </w:t>
      </w:r>
      <w:r w:rsidR="00997FD3">
        <w:rPr>
          <w:b/>
        </w:rPr>
        <w:t xml:space="preserve">και </w:t>
      </w:r>
      <w:r w:rsidR="001B1BA3" w:rsidRPr="001B1BA3">
        <w:rPr>
          <w:b/>
        </w:rPr>
        <w:t>προπαγάνδα</w:t>
      </w:r>
      <w:r w:rsidR="00515609">
        <w:rPr>
          <w:b/>
        </w:rPr>
        <w:t>ς</w:t>
      </w:r>
      <w:r w:rsidR="00F66721">
        <w:rPr>
          <w:b/>
        </w:rPr>
        <w:t xml:space="preserve"> </w:t>
      </w:r>
    </w:p>
    <w:p w:rsidR="002003DA" w:rsidRPr="001B1BA3" w:rsidRDefault="002003DA" w:rsidP="002003DA">
      <w:pPr>
        <w:ind w:firstLine="0"/>
        <w:contextualSpacing/>
      </w:pPr>
    </w:p>
    <w:p w:rsidR="00F66721" w:rsidRDefault="001B1BA3" w:rsidP="00F66721">
      <w:pPr>
        <w:contextualSpacing/>
        <w:jc w:val="right"/>
        <w:rPr>
          <w:i/>
        </w:rPr>
      </w:pPr>
      <w:r>
        <w:t>«</w:t>
      </w:r>
      <w:r w:rsidRPr="00212780">
        <w:rPr>
          <w:i/>
        </w:rPr>
        <w:t>Η Ιστο</w:t>
      </w:r>
      <w:r w:rsidR="00D61EDF">
        <w:rPr>
          <w:i/>
        </w:rPr>
        <w:t xml:space="preserve">ρία είναι νόμισμα με δύο όψεις. </w:t>
      </w:r>
    </w:p>
    <w:p w:rsidR="00F66721" w:rsidRDefault="0046169A" w:rsidP="00F66721">
      <w:pPr>
        <w:contextualSpacing/>
        <w:jc w:val="right"/>
        <w:rPr>
          <w:i/>
        </w:rPr>
      </w:pPr>
      <w:r>
        <w:rPr>
          <w:i/>
        </w:rPr>
        <w:t>Κάθε</w:t>
      </w:r>
      <w:r w:rsidR="00F66721">
        <w:rPr>
          <w:i/>
        </w:rPr>
        <w:t xml:space="preserve"> νόμισμα με μία </w:t>
      </w:r>
      <w:r w:rsidR="002003DA">
        <w:rPr>
          <w:i/>
        </w:rPr>
        <w:t xml:space="preserve">μόνο </w:t>
      </w:r>
      <w:r w:rsidR="00F66721">
        <w:rPr>
          <w:i/>
        </w:rPr>
        <w:t xml:space="preserve">όψη είναι απλώς κάλπικο» </w:t>
      </w:r>
    </w:p>
    <w:p w:rsidR="00F66721" w:rsidRPr="00F66721" w:rsidRDefault="00F66721" w:rsidP="00F66721">
      <w:pPr>
        <w:contextualSpacing/>
        <w:jc w:val="right"/>
      </w:pPr>
      <w:r w:rsidRPr="00F66721">
        <w:t>Γ.Ρ.</w:t>
      </w:r>
    </w:p>
    <w:p w:rsidR="00F714CF" w:rsidRDefault="00F714CF" w:rsidP="00795B51">
      <w:pPr>
        <w:ind w:firstLine="0"/>
        <w:contextualSpacing/>
      </w:pPr>
      <w:r w:rsidRPr="00F714CF">
        <w:rPr>
          <w:b/>
          <w:sz w:val="32"/>
          <w:szCs w:val="32"/>
        </w:rPr>
        <w:t>Ο</w:t>
      </w:r>
      <w:r w:rsidR="00F66721">
        <w:t xml:space="preserve"> </w:t>
      </w:r>
      <w:proofErr w:type="spellStart"/>
      <w:r w:rsidR="00F66721">
        <w:t>Λυσίου</w:t>
      </w:r>
      <w:proofErr w:type="spellEnd"/>
      <w:r w:rsidR="00F66721">
        <w:t xml:space="preserve"> «Λόγος υπέρ Αδυνάτου», 403 π.Χ.</w:t>
      </w:r>
      <w:r>
        <w:t xml:space="preserve">, αντιμετώπιζε και το </w:t>
      </w:r>
      <w:r w:rsidR="00282041">
        <w:t>ζήτημα</w:t>
      </w:r>
      <w:r>
        <w:t xml:space="preserve"> της </w:t>
      </w:r>
      <w:r w:rsidRPr="00F714CF">
        <w:rPr>
          <w:b/>
        </w:rPr>
        <w:t>προστασίας από κακόπιστους συκοφάντες</w:t>
      </w:r>
      <w:r>
        <w:t xml:space="preserve">. </w:t>
      </w:r>
      <w:r w:rsidR="00853F3A" w:rsidRPr="00DE3FB8">
        <w:rPr>
          <w:b/>
        </w:rPr>
        <w:t>Η υπεράσπιση της</w:t>
      </w:r>
      <w:r w:rsidR="00282041" w:rsidRPr="00DE3FB8">
        <w:rPr>
          <w:b/>
        </w:rPr>
        <w:t xml:space="preserve"> α</w:t>
      </w:r>
      <w:r w:rsidRPr="00DE3FB8">
        <w:rPr>
          <w:b/>
        </w:rPr>
        <w:t>λήθεια</w:t>
      </w:r>
      <w:r w:rsidR="00853F3A" w:rsidRPr="00DE3FB8">
        <w:rPr>
          <w:b/>
        </w:rPr>
        <w:t>ς σε μια Δημοκρατία είναι σπουδαιότερη από την όποια πολιτική διαφωνία ή αντιπαλότητα</w:t>
      </w:r>
      <w:r>
        <w:t xml:space="preserve">. </w:t>
      </w:r>
      <w:r w:rsidR="00853F3A">
        <w:t xml:space="preserve">Η καταδίκη της πολιτικής ατιμίας και του ψεύδους </w:t>
      </w:r>
      <w:r w:rsidR="00DE3FB8">
        <w:t xml:space="preserve">θα </w:t>
      </w:r>
      <w:r w:rsidR="005E3BB0">
        <w:t>στ</w:t>
      </w:r>
      <w:r w:rsidR="00DE3FB8">
        <w:t>ήριζε</w:t>
      </w:r>
      <w:r>
        <w:t xml:space="preserve"> το </w:t>
      </w:r>
      <w:r w:rsidRPr="00795B51">
        <w:t>υπάρχον Πολίτευμά</w:t>
      </w:r>
      <w:r w:rsidR="00853F3A">
        <w:t xml:space="preserve"> μας</w:t>
      </w:r>
      <w:r w:rsidR="005E3BB0">
        <w:t xml:space="preserve">. Αντίθετα </w:t>
      </w:r>
      <w:r w:rsidR="00853F3A">
        <w:t xml:space="preserve">το </w:t>
      </w:r>
      <w:r w:rsidR="00282041">
        <w:t>ψ</w:t>
      </w:r>
      <w:r w:rsidR="00717813">
        <w:t>εύδος οδηγεί στο</w:t>
      </w:r>
      <w:r>
        <w:t xml:space="preserve"> </w:t>
      </w:r>
      <w:r w:rsidR="00997FD3">
        <w:t>ξεθεμελίωμα</w:t>
      </w:r>
      <w:r>
        <w:t xml:space="preserve"> όσων απέμειναν </w:t>
      </w:r>
      <w:r w:rsidR="00853F3A">
        <w:t>στην</w:t>
      </w:r>
      <w:r>
        <w:t xml:space="preserve"> «Δημοκρατία»</w:t>
      </w:r>
      <w:r w:rsidR="00717813">
        <w:t xml:space="preserve"> </w:t>
      </w:r>
      <w:r w:rsidR="00853F3A">
        <w:t>μας,</w:t>
      </w:r>
      <w:r>
        <w:t xml:space="preserve"> μετά από 49 χρόνια ανελέητης Μεταπολίτευσης</w:t>
      </w:r>
      <w:r w:rsidR="00282041">
        <w:t>, Μνημονίων, Συμφωνίας Πρεσπών και πολλών άλλων</w:t>
      </w:r>
      <w:r>
        <w:t>.</w:t>
      </w:r>
    </w:p>
    <w:p w:rsidR="00F714CF" w:rsidRDefault="00F714CF" w:rsidP="00F714CF">
      <w:pPr>
        <w:contextualSpacing/>
      </w:pPr>
      <w:r>
        <w:t xml:space="preserve">Πολιτικά λάθη </w:t>
      </w:r>
      <w:r w:rsidR="00795B51">
        <w:t xml:space="preserve">και μάλιστα εθνοκτόνα </w:t>
      </w:r>
      <w:r>
        <w:t xml:space="preserve">έγιναν σε μείζονες </w:t>
      </w:r>
      <w:r w:rsidR="002F07C7">
        <w:t>–καταστροφικά–</w:t>
      </w:r>
      <w:r w:rsidR="00795B51">
        <w:t xml:space="preserve"> </w:t>
      </w:r>
      <w:r>
        <w:t>περιόδους του Νεώτερου Ελληνικού Κράτους</w:t>
      </w:r>
      <w:r w:rsidR="00146E51">
        <w:t>, όπως</w:t>
      </w:r>
      <w:r w:rsidR="00795B51">
        <w:t>:</w:t>
      </w:r>
      <w:r>
        <w:t xml:space="preserve"> 1823-1825</w:t>
      </w:r>
      <w:r w:rsidR="00795B51">
        <w:t xml:space="preserve">, «Εθνικός Διχασμός», Καταστροφή της Σμύρνης, </w:t>
      </w:r>
      <w:r w:rsidR="00146E51">
        <w:t xml:space="preserve">η </w:t>
      </w:r>
      <w:r w:rsidR="00C23DC3">
        <w:t>ολέθρια περίοδο</w:t>
      </w:r>
      <w:r w:rsidR="00282041">
        <w:t>ς</w:t>
      </w:r>
      <w:r w:rsidR="00C23DC3">
        <w:t xml:space="preserve"> </w:t>
      </w:r>
      <w:r w:rsidR="00795B51">
        <w:t>1944-1949</w:t>
      </w:r>
      <w:r w:rsidR="00251F9C">
        <w:t>, Κύπρος, 1974,</w:t>
      </w:r>
      <w:r w:rsidR="002F07C7">
        <w:t xml:space="preserve"> </w:t>
      </w:r>
      <w:r w:rsidR="00282041">
        <w:t xml:space="preserve">Ίμια, </w:t>
      </w:r>
      <w:r w:rsidR="002F07C7">
        <w:t>κ.ά</w:t>
      </w:r>
      <w:r w:rsidR="00795B51">
        <w:t xml:space="preserve">. Η </w:t>
      </w:r>
      <w:r w:rsidR="00144594">
        <w:t>σχεδόν τετραετία</w:t>
      </w:r>
      <w:r w:rsidR="00795B51">
        <w:t xml:space="preserve"> που πραγματικά βασίλευσε ο εκλιπών</w:t>
      </w:r>
      <w:r w:rsidR="00C23DC3">
        <w:t xml:space="preserve"> </w:t>
      </w:r>
      <w:r w:rsidR="00795B51">
        <w:t xml:space="preserve">Βασιλεύς Κωνσταντίνος Β΄, 1964-1967, </w:t>
      </w:r>
      <w:r w:rsidR="00A616BC">
        <w:t>θα καταταγεί από την</w:t>
      </w:r>
      <w:r w:rsidR="00795B51">
        <w:t xml:space="preserve"> Ιστορία στις κρίσιμες μεν περιόδους</w:t>
      </w:r>
      <w:r w:rsidR="00A616BC">
        <w:t>, όπως δεκάδες άλλες,</w:t>
      </w:r>
      <w:r w:rsidR="00795B51">
        <w:t xml:space="preserve"> αλλά </w:t>
      </w:r>
      <w:r w:rsidR="00A616BC">
        <w:t xml:space="preserve">δεν μπορεί να συγκριθεί </w:t>
      </w:r>
      <w:r w:rsidR="002F07C7">
        <w:t>με τις προαναφερθείσες μεγάλ</w:t>
      </w:r>
      <w:r w:rsidR="00251F9C">
        <w:t>ες</w:t>
      </w:r>
      <w:r w:rsidR="002F07C7">
        <w:t xml:space="preserve"> </w:t>
      </w:r>
      <w:r w:rsidR="00251F9C">
        <w:t>εθνικές καταστροφές</w:t>
      </w:r>
      <w:r w:rsidR="002F07C7">
        <w:t>.</w:t>
      </w:r>
    </w:p>
    <w:p w:rsidR="002F07C7" w:rsidRPr="00964628" w:rsidRDefault="00251F9C" w:rsidP="00C31693">
      <w:pPr>
        <w:contextualSpacing/>
        <w:rPr>
          <w:b/>
        </w:rPr>
      </w:pPr>
      <w:r>
        <w:t>Τ</w:t>
      </w:r>
      <w:r w:rsidR="002F07C7">
        <w:t xml:space="preserve">ο Έθνος μας ξεπέρασε μικρές και μεγάλες κρίσεις </w:t>
      </w:r>
      <w:r>
        <w:t xml:space="preserve">μόνο </w:t>
      </w:r>
      <w:r w:rsidR="002F07C7">
        <w:t xml:space="preserve">με </w:t>
      </w:r>
      <w:r w:rsidR="002F07C7" w:rsidRPr="00C23DC3">
        <w:rPr>
          <w:b/>
        </w:rPr>
        <w:t>μακροθυμία, καταλογισμό λαθών</w:t>
      </w:r>
      <w:r w:rsidR="0046169A" w:rsidRPr="00C23DC3">
        <w:rPr>
          <w:b/>
        </w:rPr>
        <w:t xml:space="preserve"> αλλά και</w:t>
      </w:r>
      <w:r w:rsidR="002F07C7" w:rsidRPr="00C23DC3">
        <w:rPr>
          <w:b/>
        </w:rPr>
        <w:t xml:space="preserve"> συγχώρεση, με στόχο την Ενότητα και όχι</w:t>
      </w:r>
      <w:r w:rsidR="0046169A" w:rsidRPr="00C23DC3">
        <w:rPr>
          <w:b/>
        </w:rPr>
        <w:t>(!)</w:t>
      </w:r>
      <w:r w:rsidR="002F07C7" w:rsidRPr="00C23DC3">
        <w:rPr>
          <w:b/>
        </w:rPr>
        <w:t xml:space="preserve"> τον Διχασμό</w:t>
      </w:r>
      <w:r w:rsidR="005E3BB0" w:rsidRPr="00964628">
        <w:rPr>
          <w:b/>
        </w:rPr>
        <w:t>. Ό</w:t>
      </w:r>
      <w:r w:rsidR="0046169A" w:rsidRPr="00964628">
        <w:rPr>
          <w:b/>
        </w:rPr>
        <w:t>σοι</w:t>
      </w:r>
      <w:r w:rsidR="002F07C7" w:rsidRPr="00964628">
        <w:rPr>
          <w:b/>
        </w:rPr>
        <w:t xml:space="preserve"> ευεργετήθηκαν </w:t>
      </w:r>
      <w:r w:rsidRPr="00964628">
        <w:rPr>
          <w:b/>
        </w:rPr>
        <w:t>με</w:t>
      </w:r>
      <w:r w:rsidR="002F07C7" w:rsidRPr="00964628">
        <w:rPr>
          <w:b/>
        </w:rPr>
        <w:t xml:space="preserve"> την «Εθνική Συμφιλίωση» για </w:t>
      </w:r>
      <w:r w:rsidR="00C23DC3" w:rsidRPr="00964628">
        <w:rPr>
          <w:b/>
        </w:rPr>
        <w:t xml:space="preserve">τα της </w:t>
      </w:r>
      <w:r w:rsidR="002F07C7" w:rsidRPr="00964628">
        <w:rPr>
          <w:b/>
        </w:rPr>
        <w:t>περίοδο 1944-1949</w:t>
      </w:r>
      <w:r w:rsidR="00C23DC3" w:rsidRPr="00964628">
        <w:rPr>
          <w:b/>
        </w:rPr>
        <w:t>,</w:t>
      </w:r>
      <w:r w:rsidRPr="00964628">
        <w:rPr>
          <w:b/>
        </w:rPr>
        <w:t xml:space="preserve"> και οι αστοί συνοδοιπόροι τους,</w:t>
      </w:r>
      <w:r w:rsidR="002F07C7" w:rsidRPr="00964628">
        <w:rPr>
          <w:b/>
        </w:rPr>
        <w:t xml:space="preserve"> θα πρέπει αφού θάψουν το </w:t>
      </w:r>
      <w:r w:rsidR="0046169A" w:rsidRPr="00964628">
        <w:rPr>
          <w:b/>
        </w:rPr>
        <w:t>«</w:t>
      </w:r>
      <w:r w:rsidR="002F07C7" w:rsidRPr="00964628">
        <w:rPr>
          <w:b/>
        </w:rPr>
        <w:t>τσεκούρι</w:t>
      </w:r>
      <w:r w:rsidR="0046169A" w:rsidRPr="00964628">
        <w:rPr>
          <w:b/>
        </w:rPr>
        <w:t>»</w:t>
      </w:r>
      <w:r w:rsidR="002F07C7" w:rsidRPr="00964628">
        <w:rPr>
          <w:b/>
        </w:rPr>
        <w:t xml:space="preserve"> </w:t>
      </w:r>
      <w:r w:rsidR="00C23DC3" w:rsidRPr="00964628">
        <w:rPr>
          <w:b/>
        </w:rPr>
        <w:t>κάθε</w:t>
      </w:r>
      <w:r w:rsidR="0046169A" w:rsidRPr="00964628">
        <w:rPr>
          <w:b/>
        </w:rPr>
        <w:t xml:space="preserve"> νέου Διχασμού</w:t>
      </w:r>
      <w:r w:rsidR="00C23DC3" w:rsidRPr="00964628">
        <w:rPr>
          <w:b/>
        </w:rPr>
        <w:t xml:space="preserve"> να αναλογιστούν πώ</w:t>
      </w:r>
      <w:r w:rsidR="002F07C7" w:rsidRPr="00964628">
        <w:rPr>
          <w:b/>
        </w:rPr>
        <w:t>ς θα ξεμπλέξ</w:t>
      </w:r>
      <w:r w:rsidR="0046169A" w:rsidRPr="00964628">
        <w:rPr>
          <w:b/>
        </w:rPr>
        <w:t>ει η Ελλάς</w:t>
      </w:r>
      <w:r w:rsidR="002F07C7" w:rsidRPr="00964628">
        <w:rPr>
          <w:b/>
        </w:rPr>
        <w:t xml:space="preserve"> από την επαίσχυντη «Συμφωνία των Πρεσπών» που μας </w:t>
      </w:r>
      <w:r w:rsidR="0046169A" w:rsidRPr="00964628">
        <w:rPr>
          <w:b/>
        </w:rPr>
        <w:t>φόρτωσε η πλήρης υποταγή τους στην Νέα Τάξη Πραγμάτων</w:t>
      </w:r>
      <w:r w:rsidR="009A42C1" w:rsidRPr="00964628">
        <w:rPr>
          <w:b/>
        </w:rPr>
        <w:t>,</w:t>
      </w:r>
      <w:r w:rsidRPr="00964628">
        <w:rPr>
          <w:b/>
        </w:rPr>
        <w:t xml:space="preserve"> και από τον 49χρονο ενδοτισμό</w:t>
      </w:r>
      <w:r w:rsidR="004B34B0" w:rsidRPr="00964628">
        <w:rPr>
          <w:b/>
        </w:rPr>
        <w:t xml:space="preserve"> </w:t>
      </w:r>
      <w:r w:rsidR="00964628" w:rsidRPr="00964628">
        <w:rPr>
          <w:b/>
        </w:rPr>
        <w:t xml:space="preserve">τους </w:t>
      </w:r>
      <w:r w:rsidR="004B34B0" w:rsidRPr="00964628">
        <w:rPr>
          <w:b/>
        </w:rPr>
        <w:t xml:space="preserve">(τουλάχιστον…) </w:t>
      </w:r>
      <w:r w:rsidRPr="00964628">
        <w:rPr>
          <w:b/>
        </w:rPr>
        <w:t>προς την Τουρκία</w:t>
      </w:r>
      <w:r w:rsidR="004B34B0" w:rsidRPr="00964628">
        <w:rPr>
          <w:b/>
        </w:rPr>
        <w:t xml:space="preserve"> και τις ξένες δυνάμεις</w:t>
      </w:r>
      <w:r w:rsidR="0046169A" w:rsidRPr="00964628">
        <w:rPr>
          <w:b/>
        </w:rPr>
        <w:t>.</w:t>
      </w:r>
      <w:r w:rsidR="002F07C7" w:rsidRPr="00964628">
        <w:rPr>
          <w:b/>
        </w:rPr>
        <w:t xml:space="preserve"> </w:t>
      </w:r>
    </w:p>
    <w:p w:rsidR="00A616BC" w:rsidRDefault="00A616BC" w:rsidP="000C223D">
      <w:pPr>
        <w:ind w:firstLine="0"/>
        <w:contextualSpacing/>
        <w:jc w:val="center"/>
      </w:pPr>
    </w:p>
    <w:p w:rsidR="000C223D" w:rsidRPr="00F714CF" w:rsidRDefault="00A616BC" w:rsidP="000C223D">
      <w:pPr>
        <w:ind w:firstLine="0"/>
        <w:contextualSpacing/>
        <w:jc w:val="center"/>
        <w:rPr>
          <w:b/>
        </w:rPr>
      </w:pPr>
      <w:r>
        <w:rPr>
          <w:b/>
        </w:rPr>
        <w:t xml:space="preserve">Περί της δήθεν ύπαρξης </w:t>
      </w:r>
      <w:r w:rsidRPr="00A616BC">
        <w:rPr>
          <w:b/>
        </w:rPr>
        <w:t>«Δυναστεία</w:t>
      </w:r>
      <w:r>
        <w:rPr>
          <w:b/>
        </w:rPr>
        <w:t>ς</w:t>
      </w:r>
      <w:r w:rsidRPr="00A616BC">
        <w:rPr>
          <w:b/>
        </w:rPr>
        <w:t xml:space="preserve"> Γκλύξμπουργκ»</w:t>
      </w:r>
      <w:r>
        <w:rPr>
          <w:b/>
        </w:rPr>
        <w:t xml:space="preserve"> ή επωνύ</w:t>
      </w:r>
      <w:r w:rsidRPr="00A616BC">
        <w:rPr>
          <w:b/>
        </w:rPr>
        <w:t>μο</w:t>
      </w:r>
      <w:r>
        <w:rPr>
          <w:b/>
        </w:rPr>
        <w:t>υ…</w:t>
      </w:r>
    </w:p>
    <w:p w:rsidR="000C223D" w:rsidRDefault="000C223D" w:rsidP="00C31693">
      <w:pPr>
        <w:contextualSpacing/>
      </w:pPr>
    </w:p>
    <w:p w:rsidR="00181E51" w:rsidRDefault="00212780" w:rsidP="00C31693">
      <w:pPr>
        <w:contextualSpacing/>
      </w:pPr>
      <w:r w:rsidRPr="00212780">
        <w:rPr>
          <w:b/>
        </w:rPr>
        <w:t>Οι β</w:t>
      </w:r>
      <w:r w:rsidR="00B3024D" w:rsidRPr="00212780">
        <w:rPr>
          <w:b/>
        </w:rPr>
        <w:t>ασιλείς τ</w:t>
      </w:r>
      <w:r w:rsidR="00515609">
        <w:rPr>
          <w:b/>
        </w:rPr>
        <w:t>η</w:t>
      </w:r>
      <w:r w:rsidR="00B3024D" w:rsidRPr="00212780">
        <w:rPr>
          <w:b/>
        </w:rPr>
        <w:t>ς Ελλάδος</w:t>
      </w:r>
      <w:r w:rsidR="00072152">
        <w:rPr>
          <w:b/>
        </w:rPr>
        <w:t>,</w:t>
      </w:r>
      <w:r w:rsidR="00B3024D" w:rsidRPr="00212780">
        <w:rPr>
          <w:b/>
        </w:rPr>
        <w:t xml:space="preserve"> </w:t>
      </w:r>
      <w:r w:rsidR="005742A9">
        <w:rPr>
          <w:b/>
        </w:rPr>
        <w:t>μετά το 1863</w:t>
      </w:r>
      <w:r w:rsidR="00072152">
        <w:rPr>
          <w:b/>
        </w:rPr>
        <w:t>,</w:t>
      </w:r>
      <w:r w:rsidR="005742A9">
        <w:rPr>
          <w:b/>
        </w:rPr>
        <w:t xml:space="preserve"> </w:t>
      </w:r>
      <w:r w:rsidR="00B3024D" w:rsidRPr="00212780">
        <w:rPr>
          <w:b/>
        </w:rPr>
        <w:t>ήταν Δανοί και όχι Γερμανοί</w:t>
      </w:r>
      <w:r>
        <w:t>. Γερμανούς τους θέλει</w:t>
      </w:r>
      <w:r w:rsidR="00B3024D">
        <w:t xml:space="preserve"> η </w:t>
      </w:r>
      <w:r w:rsidR="00910505">
        <w:t xml:space="preserve">επί 108 χρόνια </w:t>
      </w:r>
      <w:r>
        <w:t xml:space="preserve">συνεχιζόμενη </w:t>
      </w:r>
      <w:r w:rsidR="00910505">
        <w:t xml:space="preserve">μέχρι σήμερα </w:t>
      </w:r>
      <w:r w:rsidR="00B3024D">
        <w:t>λυσσαλέα προπαγάνδα</w:t>
      </w:r>
      <w:r w:rsidR="005E54E3">
        <w:t xml:space="preserve">, </w:t>
      </w:r>
      <w:r w:rsidR="00D154ED">
        <w:t>την οποία</w:t>
      </w:r>
      <w:r w:rsidR="005E54E3">
        <w:t xml:space="preserve"> </w:t>
      </w:r>
      <w:r w:rsidR="001F0E3A">
        <w:t xml:space="preserve">κατασκεύασε το 1915 </w:t>
      </w:r>
      <w:r w:rsidR="005E54E3">
        <w:t>–</w:t>
      </w:r>
      <w:r w:rsidR="001F0E3A">
        <w:t>γνωστή για την δολιότητά της</w:t>
      </w:r>
      <w:r w:rsidR="005E54E3">
        <w:t xml:space="preserve">– </w:t>
      </w:r>
      <w:r w:rsidR="001F0E3A">
        <w:t>«Μεγάλη Δύναμη»</w:t>
      </w:r>
      <w:r w:rsidR="00BD7E4A">
        <w:t>.</w:t>
      </w:r>
      <w:r w:rsidR="00515609">
        <w:t xml:space="preserve"> </w:t>
      </w:r>
      <w:r w:rsidR="00254E08">
        <w:t>Την προπαγάνδα</w:t>
      </w:r>
      <w:r w:rsidR="001F0E3A">
        <w:t xml:space="preserve"> διακίνησαν και διακινούν ακόμη ελληνικά κόμματα</w:t>
      </w:r>
      <w:r w:rsidR="005E54E3">
        <w:t>, οι ανίδεοι της Ιστορίας</w:t>
      </w:r>
      <w:r w:rsidR="00BD7E4A">
        <w:t xml:space="preserve"> και </w:t>
      </w:r>
      <w:r w:rsidR="00D154ED">
        <w:t xml:space="preserve">οι </w:t>
      </w:r>
      <w:r w:rsidR="005E54E3">
        <w:t>έμμισθοι πράκτορες ξένων δυνάμεων</w:t>
      </w:r>
      <w:r w:rsidR="000C223D">
        <w:t>, εντός ή εκτός του Ενιαίου Κυβερνητισμού,</w:t>
      </w:r>
      <w:r w:rsidR="00D154ED">
        <w:t xml:space="preserve"> </w:t>
      </w:r>
      <w:r w:rsidR="00BD2BC8">
        <w:t>θέλοντας</w:t>
      </w:r>
      <w:r w:rsidR="00D154ED">
        <w:t xml:space="preserve"> να σπείρουν </w:t>
      </w:r>
      <w:r w:rsidR="00072152">
        <w:t xml:space="preserve">ξανά </w:t>
      </w:r>
      <w:r w:rsidR="00D154ED">
        <w:t xml:space="preserve">την διχόνοια και να </w:t>
      </w:r>
      <w:r w:rsidR="00072152">
        <w:t>δημιουργήσουν νέο</w:t>
      </w:r>
      <w:r w:rsidR="00E805A4">
        <w:t xml:space="preserve"> Εθνικό Διχασμό</w:t>
      </w:r>
      <w:r w:rsidR="00D154ED">
        <w:t xml:space="preserve"> στην Ελλάδα</w:t>
      </w:r>
      <w:r w:rsidR="001F0E3A">
        <w:t>.</w:t>
      </w:r>
    </w:p>
    <w:p w:rsidR="00212780" w:rsidRPr="00092091" w:rsidRDefault="00212780" w:rsidP="00C31693">
      <w:pPr>
        <w:contextualSpacing/>
      </w:pPr>
      <w:r w:rsidRPr="00092091">
        <w:t xml:space="preserve">Το όνομα Γκλύξμπουρκγ δεν υπήρξε ΠΟΤΕ ως όνομα της Δυναστείας </w:t>
      </w:r>
      <w:r w:rsidR="00E8337F" w:rsidRPr="00092091">
        <w:t xml:space="preserve">του </w:t>
      </w:r>
      <w:r w:rsidRPr="00092091">
        <w:t xml:space="preserve">βασιλικού οίκου της Δανίας </w:t>
      </w:r>
      <w:r w:rsidR="00254E08" w:rsidRPr="00092091">
        <w:t xml:space="preserve">ούτε ως επώνυμο </w:t>
      </w:r>
      <w:r w:rsidR="0031441B" w:rsidRPr="00092091">
        <w:t>μελών της</w:t>
      </w:r>
      <w:r w:rsidR="00254E08" w:rsidRPr="00092091">
        <w:t xml:space="preserve">, όπως δεν </w:t>
      </w:r>
      <w:r w:rsidRPr="00092091">
        <w:t xml:space="preserve">υπήρξε οπουδήποτε αλλού στον πλανήτη </w:t>
      </w:r>
      <w:r w:rsidR="000C223D" w:rsidRPr="00092091">
        <w:t xml:space="preserve">κάποιος </w:t>
      </w:r>
      <w:r w:rsidR="00254E08" w:rsidRPr="00092091">
        <w:t xml:space="preserve">δήθεν «βασιλικός </w:t>
      </w:r>
      <w:r w:rsidRPr="00092091">
        <w:t>οίκος Γκλύξμπουρκγ</w:t>
      </w:r>
      <w:r w:rsidR="00254E08" w:rsidRPr="00092091">
        <w:t xml:space="preserve">». </w:t>
      </w:r>
    </w:p>
    <w:p w:rsidR="00254E08" w:rsidRPr="00092091" w:rsidRDefault="000F5D7A" w:rsidP="00277EA7">
      <w:pPr>
        <w:contextualSpacing/>
      </w:pPr>
      <w:r w:rsidRPr="00092091">
        <w:t xml:space="preserve">Σε οποιοδήποτε </w:t>
      </w:r>
      <w:r w:rsidR="00BD7E4A" w:rsidRPr="00092091">
        <w:t xml:space="preserve">πανεπιστημιακό(!) ή άλλο </w:t>
      </w:r>
      <w:r w:rsidRPr="00092091">
        <w:t xml:space="preserve">βιβλίο, μελέτη, κείμενο, άρθρο </w:t>
      </w:r>
      <w:r w:rsidR="00277EA7" w:rsidRPr="00092091">
        <w:t xml:space="preserve">Ιστοσελίδα, </w:t>
      </w:r>
      <w:r w:rsidR="000C223D" w:rsidRPr="00092091">
        <w:t xml:space="preserve">ή ΜΜΕ </w:t>
      </w:r>
      <w:r w:rsidR="00C31693" w:rsidRPr="00092091">
        <w:t>υπάρχουν αναφορές</w:t>
      </w:r>
      <w:r w:rsidR="00277EA7" w:rsidRPr="00092091">
        <w:t xml:space="preserve"> για δήθεν «Βασιλική Δυναστεία των Γκλύξμπουργκ»</w:t>
      </w:r>
      <w:r w:rsidR="00C31693" w:rsidRPr="00092091">
        <w:t xml:space="preserve">, </w:t>
      </w:r>
      <w:r w:rsidR="00277EA7" w:rsidRPr="00092091">
        <w:t>είναι ενσυνείδητα ψεύδη μιας σ</w:t>
      </w:r>
      <w:r w:rsidR="00935C18" w:rsidRPr="00092091">
        <w:t>υνεχιζόμενης</w:t>
      </w:r>
      <w:r w:rsidR="00277EA7" w:rsidRPr="00092091">
        <w:t xml:space="preserve"> προπαγάνδας. </w:t>
      </w:r>
    </w:p>
    <w:p w:rsidR="00277EA7" w:rsidRDefault="00A616BC" w:rsidP="0031441B">
      <w:pPr>
        <w:contextualSpacing/>
      </w:pPr>
      <w:r>
        <w:lastRenderedPageBreak/>
        <w:t>Σ</w:t>
      </w:r>
      <w:r w:rsidR="008A5DCF" w:rsidRPr="00277EA7">
        <w:t>την</w:t>
      </w:r>
      <w:r w:rsidR="000F5D7A" w:rsidRPr="00277EA7">
        <w:t xml:space="preserve"> </w:t>
      </w:r>
      <w:r w:rsidR="00277EA7" w:rsidRPr="00254E08">
        <w:rPr>
          <w:b/>
        </w:rPr>
        <w:t xml:space="preserve">πολλαπλά λανθασμένη </w:t>
      </w:r>
      <w:r w:rsidR="000F5D7A" w:rsidRPr="00254E08">
        <w:rPr>
          <w:b/>
        </w:rPr>
        <w:t>Βικιπαίδεια</w:t>
      </w:r>
      <w:r w:rsidR="000F5D7A" w:rsidRPr="00277EA7">
        <w:rPr>
          <w:rStyle w:val="a9"/>
        </w:rPr>
        <w:footnoteReference w:id="1"/>
      </w:r>
      <w:r w:rsidR="000F5D7A" w:rsidRPr="00277EA7">
        <w:t xml:space="preserve"> </w:t>
      </w:r>
      <w:r>
        <w:t>γράφεται</w:t>
      </w:r>
      <w:r w:rsidR="00BD7E4A" w:rsidRPr="00277EA7">
        <w:t xml:space="preserve">: </w:t>
      </w:r>
      <w:r w:rsidR="000F5D7A" w:rsidRPr="00277EA7">
        <w:t xml:space="preserve">«…οι επόμενοι, του </w:t>
      </w:r>
      <w:hyperlink r:id="rId8" w:tooltip="Οίκος του Γκλύξμπουργκ" w:history="1">
        <w:r w:rsidR="000F5D7A" w:rsidRPr="00277EA7">
          <w:rPr>
            <w:rStyle w:val="-"/>
          </w:rPr>
          <w:t>Οίκου των Γκλύξμπουργκ</w:t>
        </w:r>
      </w:hyperlink>
      <w:r w:rsidR="000F5D7A" w:rsidRPr="00277EA7">
        <w:t xml:space="preserve">, είχαν τον τίτλο </w:t>
      </w:r>
      <w:r w:rsidR="000F5D7A" w:rsidRPr="00277EA7">
        <w:rPr>
          <w:i/>
          <w:iCs/>
        </w:rPr>
        <w:t>Βασιλεύς των Ελλήνων…</w:t>
      </w:r>
      <w:r w:rsidR="000F5D7A" w:rsidRPr="00277EA7">
        <w:t>»</w:t>
      </w:r>
      <w:r w:rsidR="00277EA7">
        <w:t xml:space="preserve">. </w:t>
      </w:r>
      <w:r w:rsidR="00092091">
        <w:t>Π</w:t>
      </w:r>
      <w:r w:rsidR="00277EA7">
        <w:t xml:space="preserve">άνω από αυτό </w:t>
      </w:r>
      <w:r w:rsidR="00277EA7" w:rsidRPr="00277EA7">
        <w:t xml:space="preserve">το </w:t>
      </w:r>
      <w:r w:rsidR="000C223D">
        <w:t>«</w:t>
      </w:r>
      <w:r w:rsidR="00277EA7" w:rsidRPr="00277EA7">
        <w:t>λήμμα</w:t>
      </w:r>
      <w:r>
        <w:t>»-</w:t>
      </w:r>
      <w:r w:rsidR="000C223D">
        <w:t xml:space="preserve">ιστορικό </w:t>
      </w:r>
      <w:r w:rsidR="000C223D" w:rsidRPr="00DE3FB8">
        <w:rPr>
          <w:b/>
        </w:rPr>
        <w:t>λύμα</w:t>
      </w:r>
      <w:r w:rsidR="000C223D">
        <w:t>,</w:t>
      </w:r>
      <w:r w:rsidR="00277EA7" w:rsidRPr="00277EA7">
        <w:t xml:space="preserve"> </w:t>
      </w:r>
      <w:r w:rsidR="0031441B">
        <w:t>με τίτλο ο «</w:t>
      </w:r>
      <w:r w:rsidR="0031441B" w:rsidRPr="0031441B">
        <w:t>Οίκος του Γκλύξμπουργκ</w:t>
      </w:r>
      <w:r w:rsidR="0031441B">
        <w:rPr>
          <w:rStyle w:val="a9"/>
        </w:rPr>
        <w:footnoteReference w:id="2"/>
      </w:r>
      <w:r w:rsidR="0031441B">
        <w:t xml:space="preserve">» </w:t>
      </w:r>
      <w:r w:rsidR="00277EA7">
        <w:t>γράφεται σε πλαίσιο!: «</w:t>
      </w:r>
      <w:r w:rsidR="00277EA7" w:rsidRPr="00277EA7">
        <w:t xml:space="preserve">Το λήμμα </w:t>
      </w:r>
      <w:r w:rsidR="00277EA7" w:rsidRPr="000C223D">
        <w:rPr>
          <w:u w:val="single"/>
        </w:rPr>
        <w:t>δεν περιέχει πηγές</w:t>
      </w:r>
      <w:r w:rsidR="00277EA7">
        <w:t xml:space="preserve"> </w:t>
      </w:r>
      <w:r w:rsidR="00277EA7" w:rsidRPr="00277EA7">
        <w:t xml:space="preserve">ή αυτές που περιέχει </w:t>
      </w:r>
      <w:r w:rsidR="00277EA7" w:rsidRPr="000C223D">
        <w:rPr>
          <w:u w:val="single"/>
        </w:rPr>
        <w:t>δεν επαρκούν</w:t>
      </w:r>
      <w:r w:rsidR="00BD2BC8">
        <w:t>, κλπ</w:t>
      </w:r>
      <w:r w:rsidR="00277EA7" w:rsidRPr="00277EA7">
        <w:t>.</w:t>
      </w:r>
      <w:r w:rsidR="00277EA7">
        <w:t xml:space="preserve"> </w:t>
      </w:r>
      <w:r w:rsidR="00277EA7" w:rsidRPr="00277EA7">
        <w:t>Η σήμανση τοποθετήθηκε στις 20/05/2013.</w:t>
      </w:r>
      <w:r w:rsidR="000C223D">
        <w:t xml:space="preserve">» </w:t>
      </w:r>
      <w:r w:rsidR="00144594">
        <w:t xml:space="preserve">Αλλού γράφει </w:t>
      </w:r>
      <w:r w:rsidR="00B77117">
        <w:t xml:space="preserve">ψευδώς </w:t>
      </w:r>
      <w:r w:rsidR="00144594">
        <w:t>«</w:t>
      </w:r>
      <w:r w:rsidR="00144594" w:rsidRPr="00144594">
        <w:t>Κωνσταντίνος Β΄ της Ελλάδας</w:t>
      </w:r>
      <w:r w:rsidR="00144594">
        <w:t xml:space="preserve">» και όχι το αληθές «…των Ελλήνων». </w:t>
      </w:r>
      <w:r w:rsidR="00BD2BC8">
        <w:t xml:space="preserve">Με τέτοια </w:t>
      </w:r>
      <w:r w:rsidR="00092091">
        <w:t>ψεύδη</w:t>
      </w:r>
      <w:r w:rsidR="00254E08">
        <w:t xml:space="preserve"> χτίστηκε και συντηρείται </w:t>
      </w:r>
      <w:r w:rsidR="00935C18">
        <w:t xml:space="preserve">επί 108 χρόνια </w:t>
      </w:r>
      <w:r w:rsidR="005F3BC4">
        <w:t xml:space="preserve">η </w:t>
      </w:r>
      <w:r w:rsidR="00254E08">
        <w:t>φασίζουσα προπαγάνδα</w:t>
      </w:r>
      <w:r w:rsidR="00935C18">
        <w:t xml:space="preserve"> περί </w:t>
      </w:r>
      <w:r w:rsidR="00BD2BC8">
        <w:t xml:space="preserve">δήθεν </w:t>
      </w:r>
      <w:r w:rsidR="00935C18">
        <w:t>«Γκλύξμπουργκ»</w:t>
      </w:r>
      <w:r w:rsidR="00254E08">
        <w:t>.</w:t>
      </w:r>
    </w:p>
    <w:p w:rsidR="00254E08" w:rsidRDefault="00254E08" w:rsidP="00935C18">
      <w:pPr>
        <w:ind w:firstLine="0"/>
        <w:contextualSpacing/>
      </w:pPr>
    </w:p>
    <w:p w:rsidR="001B1BA3" w:rsidRPr="00277EA7" w:rsidRDefault="00BD2BC8" w:rsidP="00935C18">
      <w:pPr>
        <w:ind w:firstLine="0"/>
        <w:contextualSpacing/>
        <w:jc w:val="center"/>
      </w:pPr>
      <w:r>
        <w:rPr>
          <w:b/>
        </w:rPr>
        <w:t>Πρώτα τ</w:t>
      </w:r>
      <w:r w:rsidR="008E40E0">
        <w:rPr>
          <w:b/>
        </w:rPr>
        <w:t>α</w:t>
      </w:r>
      <w:r w:rsidR="00B3024D" w:rsidRPr="00C31693">
        <w:rPr>
          <w:b/>
        </w:rPr>
        <w:t xml:space="preserve"> </w:t>
      </w:r>
      <w:r w:rsidR="00C31693" w:rsidRPr="00C31693">
        <w:rPr>
          <w:b/>
        </w:rPr>
        <w:t>ντοκουμέντα</w:t>
      </w:r>
      <w:r>
        <w:rPr>
          <w:b/>
        </w:rPr>
        <w:t xml:space="preserve"> και μετά η άποψη</w:t>
      </w:r>
    </w:p>
    <w:p w:rsidR="00C31693" w:rsidRDefault="00C31693" w:rsidP="00C31693">
      <w:pPr>
        <w:contextualSpacing/>
        <w:rPr>
          <w:b/>
        </w:rPr>
      </w:pPr>
    </w:p>
    <w:p w:rsidR="006C3249" w:rsidRDefault="00092091" w:rsidP="00282B7C">
      <w:pPr>
        <w:ind w:firstLine="0"/>
      </w:pPr>
      <w:r>
        <w:rPr>
          <w:b/>
        </w:rPr>
        <w:t>1.Γκλύξμπουρκγ</w:t>
      </w:r>
      <w:r w:rsidR="00BD7E4A" w:rsidRPr="00BD7E4A">
        <w:t xml:space="preserve"> </w:t>
      </w:r>
      <w:r w:rsidR="00F423E0" w:rsidRPr="00092091">
        <w:rPr>
          <w:u w:val="single"/>
        </w:rPr>
        <w:t>ονομάζεται</w:t>
      </w:r>
      <w:r w:rsidR="00BD7E4A" w:rsidRPr="00092091">
        <w:rPr>
          <w:u w:val="single"/>
        </w:rPr>
        <w:t xml:space="preserve"> </w:t>
      </w:r>
      <w:r w:rsidR="00C30964" w:rsidRPr="00092091">
        <w:rPr>
          <w:u w:val="single"/>
        </w:rPr>
        <w:t>στα γερμανικά</w:t>
      </w:r>
      <w:r w:rsidR="00C30964">
        <w:t xml:space="preserve"> </w:t>
      </w:r>
      <w:r w:rsidR="00F423E0">
        <w:t>μια</w:t>
      </w:r>
      <w:r w:rsidR="00BD7E4A">
        <w:t xml:space="preserve"> </w:t>
      </w:r>
      <w:r w:rsidR="00BD7E4A" w:rsidRPr="00BD7E4A">
        <w:t xml:space="preserve">κωμόπολη </w:t>
      </w:r>
      <w:r w:rsidR="00C30964">
        <w:t>της επαρχίας</w:t>
      </w:r>
      <w:r w:rsidR="00F7012C">
        <w:t xml:space="preserve"> </w:t>
      </w:r>
      <w:proofErr w:type="spellStart"/>
      <w:r w:rsidR="00F7012C">
        <w:t>Σλέσβιγκ</w:t>
      </w:r>
      <w:proofErr w:type="spellEnd"/>
      <w:r w:rsidR="00F7012C">
        <w:t xml:space="preserve">, στη Βόρειο </w:t>
      </w:r>
      <w:r w:rsidR="00F7012C" w:rsidRPr="00092091">
        <w:rPr>
          <w:b/>
        </w:rPr>
        <w:t>Γερμανία</w:t>
      </w:r>
      <w:r w:rsidR="008E40E0">
        <w:t>,</w:t>
      </w:r>
      <w:r w:rsidR="00F7012C">
        <w:t xml:space="preserve"> </w:t>
      </w:r>
      <w:r>
        <w:t>που</w:t>
      </w:r>
      <w:r w:rsidR="00F7012C">
        <w:t xml:space="preserve"> μέχρι τον 12</w:t>
      </w:r>
      <w:r w:rsidR="00F7012C" w:rsidRPr="00F7012C">
        <w:t>ο αι</w:t>
      </w:r>
      <w:r w:rsidR="00F7012C">
        <w:t xml:space="preserve">. </w:t>
      </w:r>
      <w:r w:rsidR="00C30964">
        <w:t>βρισκόταν</w:t>
      </w:r>
      <w:r w:rsidR="00C30964" w:rsidRPr="00C30964">
        <w:t xml:space="preserve"> υπό Δανικό έλεγχο</w:t>
      </w:r>
      <w:r w:rsidR="00F7012C">
        <w:t>.</w:t>
      </w:r>
      <w:r w:rsidR="00C30964" w:rsidRPr="00C30964">
        <w:t xml:space="preserve"> </w:t>
      </w:r>
      <w:r w:rsidR="00F7012C">
        <w:t xml:space="preserve">Μετά </w:t>
      </w:r>
      <w:r w:rsidR="008E40E0">
        <w:t>δημι</w:t>
      </w:r>
      <w:r>
        <w:t xml:space="preserve">ουργήθηκε το ασήμαντο </w:t>
      </w:r>
      <w:r w:rsidR="00C30964">
        <w:t>Δουκάτο</w:t>
      </w:r>
      <w:r w:rsidR="00C2108B">
        <w:t xml:space="preserve"> του </w:t>
      </w:r>
      <w:proofErr w:type="spellStart"/>
      <w:r w:rsidR="005F3BC4">
        <w:rPr>
          <w:b/>
        </w:rPr>
        <w:t>Λύξμπο</w:t>
      </w:r>
      <w:r w:rsidR="00C2108B" w:rsidRPr="00092091">
        <w:rPr>
          <w:b/>
        </w:rPr>
        <w:t>ργκ</w:t>
      </w:r>
      <w:proofErr w:type="spellEnd"/>
      <w:r w:rsidR="00C2108B" w:rsidRPr="00C2108B">
        <w:t xml:space="preserve">, </w:t>
      </w:r>
      <w:r w:rsidR="006C3249">
        <w:t>στα Δανικά,</w:t>
      </w:r>
      <w:r w:rsidR="00C30964">
        <w:t xml:space="preserve"> το οπο</w:t>
      </w:r>
      <w:r>
        <w:t>ίο διεκδικήθηκε σταδιακά από τις:</w:t>
      </w:r>
      <w:r w:rsidR="00C30964">
        <w:t xml:space="preserve"> Δανία</w:t>
      </w:r>
      <w:r w:rsidR="00072152">
        <w:t>,</w:t>
      </w:r>
      <w:r>
        <w:t xml:space="preserve"> Πρωσία και</w:t>
      </w:r>
      <w:r w:rsidR="00C30964">
        <w:t xml:space="preserve"> Γερμανία</w:t>
      </w:r>
      <w:r>
        <w:t>,</w:t>
      </w:r>
      <w:r w:rsidR="00C30964">
        <w:t xml:space="preserve"> στην οποία σήμερα ανήκει. </w:t>
      </w:r>
      <w:r w:rsidR="00DE3FB8">
        <w:t>Τ</w:t>
      </w:r>
      <w:r w:rsidR="008E40E0">
        <w:t>ο κάστρο-</w:t>
      </w:r>
      <w:r w:rsidR="00F7012C">
        <w:t>παλάτι</w:t>
      </w:r>
      <w:r w:rsidR="00F7012C" w:rsidRPr="00C31693">
        <w:t xml:space="preserve"> </w:t>
      </w:r>
      <w:proofErr w:type="spellStart"/>
      <w:r w:rsidR="005F3BC4" w:rsidRPr="00DE3FB8">
        <w:rPr>
          <w:b/>
          <w:u w:val="single"/>
        </w:rPr>
        <w:t>Λύξμπο</w:t>
      </w:r>
      <w:r w:rsidR="006C3249" w:rsidRPr="00DE3FB8">
        <w:rPr>
          <w:b/>
          <w:u w:val="single"/>
        </w:rPr>
        <w:t>ργκ</w:t>
      </w:r>
      <w:proofErr w:type="spellEnd"/>
      <w:r w:rsidR="00DE3FB8" w:rsidRPr="00DE3FB8">
        <w:rPr>
          <w:b/>
          <w:u w:val="single"/>
        </w:rPr>
        <w:t xml:space="preserve"> </w:t>
      </w:r>
      <w:proofErr w:type="spellStart"/>
      <w:r w:rsidR="00DE3FB8" w:rsidRPr="00DE3FB8">
        <w:rPr>
          <w:b/>
          <w:u w:val="single"/>
        </w:rPr>
        <w:t>Σλοτ</w:t>
      </w:r>
      <w:proofErr w:type="spellEnd"/>
      <w:r w:rsidR="006C3249" w:rsidRPr="00282B7C">
        <w:rPr>
          <w:u w:val="single"/>
        </w:rPr>
        <w:t>, στα δανικά</w:t>
      </w:r>
      <w:r w:rsidR="006C3249">
        <w:t xml:space="preserve">, και </w:t>
      </w:r>
      <w:proofErr w:type="spellStart"/>
      <w:r w:rsidR="00DE3FB8">
        <w:t>Σλος</w:t>
      </w:r>
      <w:proofErr w:type="spellEnd"/>
      <w:r w:rsidR="00DE3FB8">
        <w:t xml:space="preserve"> </w:t>
      </w:r>
      <w:r w:rsidR="00F7012C" w:rsidRPr="00C31693">
        <w:t>Γκλύξμπουργκ</w:t>
      </w:r>
      <w:r w:rsidR="006C3249">
        <w:t>, στα γερμανικά,</w:t>
      </w:r>
      <w:r w:rsidR="00F7012C">
        <w:t xml:space="preserve"> </w:t>
      </w:r>
      <w:r>
        <w:t xml:space="preserve">χτίστηκε (1582-87) στην όχθη του </w:t>
      </w:r>
      <w:r w:rsidRPr="00BD7E4A">
        <w:t xml:space="preserve">φιόρδ </w:t>
      </w:r>
      <w:proofErr w:type="spellStart"/>
      <w:r w:rsidRPr="00BD7E4A">
        <w:t>Φλένσμπουργκ</w:t>
      </w:r>
      <w:proofErr w:type="spellEnd"/>
      <w:r w:rsidRPr="00BD7E4A">
        <w:t>,</w:t>
      </w:r>
      <w:r w:rsidR="005F3BC4">
        <w:t xml:space="preserve"> κάποτε σύνορα Δανίας–</w:t>
      </w:r>
      <w:r>
        <w:t>Γερμανίας</w:t>
      </w:r>
      <w:r w:rsidR="00282B7C">
        <w:t>. Εκεί</w:t>
      </w:r>
      <w:r>
        <w:t xml:space="preserve"> </w:t>
      </w:r>
      <w:r w:rsidR="00F7012C">
        <w:t xml:space="preserve">έμεινε </w:t>
      </w:r>
      <w:r w:rsidR="008E40E0" w:rsidRPr="00092091">
        <w:rPr>
          <w:u w:val="single"/>
        </w:rPr>
        <w:t>περιστασιακά</w:t>
      </w:r>
      <w:r w:rsidR="00F7012C">
        <w:t xml:space="preserve"> ο Δανός </w:t>
      </w:r>
      <w:r w:rsidR="008F4473">
        <w:t>βασιλιάς</w:t>
      </w:r>
      <w:r w:rsidR="005F3BC4">
        <w:t xml:space="preserve"> που εξουσίαζε μια σειρά Δ</w:t>
      </w:r>
      <w:r>
        <w:t xml:space="preserve">ουκάτα με πιο σπουδαία τα </w:t>
      </w:r>
      <w:proofErr w:type="spellStart"/>
      <w:r w:rsidR="00282B7C">
        <w:t>Σλέσβιχ</w:t>
      </w:r>
      <w:proofErr w:type="spellEnd"/>
      <w:r w:rsidR="00282B7C">
        <w:t>–</w:t>
      </w:r>
      <w:proofErr w:type="spellStart"/>
      <w:r w:rsidR="00282B7C">
        <w:t>Χόλσταϊν</w:t>
      </w:r>
      <w:proofErr w:type="spellEnd"/>
      <w:r w:rsidR="00282B7C">
        <w:t>–</w:t>
      </w:r>
      <w:proofErr w:type="spellStart"/>
      <w:r w:rsidR="00282B7C">
        <w:t>Σόντερμπουργκ</w:t>
      </w:r>
      <w:proofErr w:type="spellEnd"/>
      <w:r w:rsidR="00282B7C">
        <w:t xml:space="preserve"> και τελευταίο, ένα προικώο…, το Γκλύξμπουργκ. </w:t>
      </w:r>
    </w:p>
    <w:p w:rsidR="00C31693" w:rsidRPr="007F6478" w:rsidRDefault="00282B7C" w:rsidP="00C31693">
      <w:pPr>
        <w:contextualSpacing/>
        <w:rPr>
          <w:b/>
        </w:rPr>
      </w:pPr>
      <w:r>
        <w:t xml:space="preserve">Ο </w:t>
      </w:r>
      <w:r w:rsidR="007F6478" w:rsidRPr="00282B7C">
        <w:t xml:space="preserve">Βασιλεύς των Ελλήνων Κωνσταντίνος Α΄ είχε και τον τίτλο του </w:t>
      </w:r>
      <w:proofErr w:type="spellStart"/>
      <w:r w:rsidR="007F6478" w:rsidRPr="00282B7C">
        <w:t>Δουκός</w:t>
      </w:r>
      <w:proofErr w:type="spellEnd"/>
      <w:r w:rsidR="007F6478" w:rsidRPr="00282B7C">
        <w:t xml:space="preserve"> της Σπάρτης.</w:t>
      </w:r>
      <w:r w:rsidR="007F6478" w:rsidRPr="007F6478">
        <w:rPr>
          <w:b/>
        </w:rPr>
        <w:t xml:space="preserve"> Διανοήθηκε ποτέ κάποιος να τον αποκαλέσει Κωνσταντίνο Σπάρτη…</w:t>
      </w:r>
      <w:r w:rsidR="00072152" w:rsidRPr="007F6478">
        <w:rPr>
          <w:b/>
        </w:rPr>
        <w:t xml:space="preserve"> </w:t>
      </w:r>
    </w:p>
    <w:p w:rsidR="00FB2D9F" w:rsidRDefault="00F423E0" w:rsidP="00C31693">
      <w:pPr>
        <w:contextualSpacing/>
      </w:pPr>
      <w:r>
        <w:t xml:space="preserve">Χαρακτηριστικό της </w:t>
      </w:r>
      <w:proofErr w:type="spellStart"/>
      <w:r w:rsidR="00E31FD5">
        <w:t>φασίζουσας</w:t>
      </w:r>
      <w:proofErr w:type="spellEnd"/>
      <w:r>
        <w:t xml:space="preserve"> προπαγάνδας είναι το εξής: αφού </w:t>
      </w:r>
      <w:r w:rsidR="00E31FD5">
        <w:t xml:space="preserve">στον πύργο </w:t>
      </w:r>
      <w:r w:rsidR="00072152">
        <w:t>έμ</w:t>
      </w:r>
      <w:r w:rsidR="00F7012C">
        <w:t>ενε</w:t>
      </w:r>
      <w:r>
        <w:t xml:space="preserve"> </w:t>
      </w:r>
      <w:r w:rsidR="00E31FD5">
        <w:t xml:space="preserve">περιστασιακά </w:t>
      </w:r>
      <w:r w:rsidR="00F7012C">
        <w:t xml:space="preserve">ο Δανός </w:t>
      </w:r>
      <w:r w:rsidR="008E40E0">
        <w:t>βασιλιάς,</w:t>
      </w:r>
      <w:r>
        <w:t xml:space="preserve"> </w:t>
      </w:r>
      <w:r w:rsidR="00072152">
        <w:t xml:space="preserve">φυσικό ήταν </w:t>
      </w:r>
      <w:r>
        <w:t>ο πύργος να</w:t>
      </w:r>
      <w:r w:rsidR="00E31FD5">
        <w:t xml:space="preserve"> φέρει</w:t>
      </w:r>
      <w:r w:rsidR="00072152">
        <w:t xml:space="preserve"> το </w:t>
      </w:r>
      <w:r w:rsidR="008E40E0">
        <w:t>(</w:t>
      </w:r>
      <w:r w:rsidR="00072152">
        <w:t>γνήσιο</w:t>
      </w:r>
      <w:r w:rsidR="008E40E0">
        <w:t>)</w:t>
      </w:r>
      <w:r w:rsidR="00072152">
        <w:t xml:space="preserve"> Δανικό όνομα </w:t>
      </w:r>
      <w:proofErr w:type="spellStart"/>
      <w:r w:rsidR="00072152" w:rsidRPr="008F4473">
        <w:rPr>
          <w:b/>
        </w:rPr>
        <w:t>Λύξμποργκ</w:t>
      </w:r>
      <w:proofErr w:type="spellEnd"/>
      <w:r w:rsidR="008E40E0" w:rsidRPr="008F4473">
        <w:rPr>
          <w:b/>
        </w:rPr>
        <w:t xml:space="preserve"> </w:t>
      </w:r>
      <w:proofErr w:type="spellStart"/>
      <w:r w:rsidR="008E40E0" w:rsidRPr="008F4473">
        <w:rPr>
          <w:b/>
        </w:rPr>
        <w:t>Σλο</w:t>
      </w:r>
      <w:r w:rsidR="00072152" w:rsidRPr="008F4473">
        <w:rPr>
          <w:b/>
        </w:rPr>
        <w:t>τ</w:t>
      </w:r>
      <w:proofErr w:type="spellEnd"/>
      <w:r w:rsidR="00072152" w:rsidRPr="00072152">
        <w:rPr>
          <w:i/>
          <w:iCs/>
        </w:rPr>
        <w:t xml:space="preserve"> </w:t>
      </w:r>
      <w:r w:rsidR="00072152" w:rsidRPr="00072152">
        <w:rPr>
          <w:iCs/>
        </w:rPr>
        <w:t>(</w:t>
      </w:r>
      <w:proofErr w:type="spellStart"/>
      <w:r w:rsidR="00072152" w:rsidRPr="00072152">
        <w:rPr>
          <w:iCs/>
        </w:rPr>
        <w:t>Lyksborg</w:t>
      </w:r>
      <w:proofErr w:type="spellEnd"/>
      <w:r w:rsidR="00072152" w:rsidRPr="00072152">
        <w:rPr>
          <w:i/>
          <w:iCs/>
        </w:rPr>
        <w:t xml:space="preserve"> </w:t>
      </w:r>
      <w:proofErr w:type="spellStart"/>
      <w:r w:rsidR="00072152" w:rsidRPr="00072152">
        <w:rPr>
          <w:iCs/>
        </w:rPr>
        <w:t>Slot</w:t>
      </w:r>
      <w:proofErr w:type="spellEnd"/>
      <w:r w:rsidR="00072152" w:rsidRPr="00072152">
        <w:rPr>
          <w:iCs/>
        </w:rPr>
        <w:t>)</w:t>
      </w:r>
      <w:r w:rsidR="00072152" w:rsidRPr="00072152">
        <w:t>.</w:t>
      </w:r>
      <w:r w:rsidR="00072152">
        <w:t xml:space="preserve"> </w:t>
      </w:r>
      <w:r w:rsidR="00E31FD5">
        <w:t>Όμως</w:t>
      </w:r>
      <w:r w:rsidR="00072152">
        <w:t xml:space="preserve">, οι παραχαράκτες προκειμένου μετά το 1915 να συκοφαντήσουν </w:t>
      </w:r>
      <w:r w:rsidR="008E40E0">
        <w:t xml:space="preserve">τον Βασιλέα </w:t>
      </w:r>
      <w:r w:rsidR="00BD2BC8">
        <w:t xml:space="preserve">των Ελλήνων </w:t>
      </w:r>
      <w:r w:rsidR="008E40E0">
        <w:t xml:space="preserve">Κωνσταντίνο Α΄, </w:t>
      </w:r>
      <w:r w:rsidR="00F7012C">
        <w:t>χρησιμοποίησαν το γερμανικό</w:t>
      </w:r>
      <w:r w:rsidR="00935C18">
        <w:t>(!)</w:t>
      </w:r>
      <w:r w:rsidR="00F7012C">
        <w:t xml:space="preserve"> όνομα </w:t>
      </w:r>
      <w:proofErr w:type="spellStart"/>
      <w:r w:rsidR="00F7012C">
        <w:t>Σλος</w:t>
      </w:r>
      <w:proofErr w:type="spellEnd"/>
      <w:r w:rsidR="00F7012C">
        <w:t xml:space="preserve"> </w:t>
      </w:r>
      <w:r w:rsidR="00F7012C" w:rsidRPr="008F4473">
        <w:rPr>
          <w:b/>
        </w:rPr>
        <w:t>Γκλύξμπουργκ</w:t>
      </w:r>
      <w:r w:rsidR="00F7012C">
        <w:t xml:space="preserve"> (</w:t>
      </w:r>
      <w:proofErr w:type="spellStart"/>
      <w:r w:rsidR="00F7012C" w:rsidRPr="00F7012C">
        <w:t>Schloss</w:t>
      </w:r>
      <w:proofErr w:type="spellEnd"/>
      <w:r w:rsidR="00F7012C" w:rsidRPr="00F7012C">
        <w:t xml:space="preserve"> </w:t>
      </w:r>
      <w:proofErr w:type="spellStart"/>
      <w:r w:rsidR="00F7012C" w:rsidRPr="00F7012C">
        <w:t>Glücksburg</w:t>
      </w:r>
      <w:proofErr w:type="spellEnd"/>
      <w:r w:rsidR="00F7012C">
        <w:t>)</w:t>
      </w:r>
      <w:r w:rsidR="00E31FD5">
        <w:t xml:space="preserve">, που </w:t>
      </w:r>
      <w:r w:rsidR="00935C18">
        <w:t>σημαίνει</w:t>
      </w:r>
      <w:r w:rsidR="00F7012C">
        <w:t xml:space="preserve">: «Πύργος της ευτυχίας»... </w:t>
      </w:r>
      <w:r w:rsidR="008E40E0">
        <w:t>Τ</w:t>
      </w:r>
      <w:r w:rsidR="00F7012C">
        <w:t xml:space="preserve">ο όνομα επελέγη </w:t>
      </w:r>
      <w:r w:rsidR="008F4473">
        <w:t xml:space="preserve">από τους συκοφάντες </w:t>
      </w:r>
      <w:r w:rsidR="00F7012C">
        <w:t xml:space="preserve">ακριβώς </w:t>
      </w:r>
      <w:r w:rsidR="008E40E0">
        <w:t>γιατί</w:t>
      </w:r>
      <w:r w:rsidR="00F7012C">
        <w:t xml:space="preserve"> ήταν </w:t>
      </w:r>
      <w:r w:rsidR="00F7012C" w:rsidRPr="00BD2BC8">
        <w:rPr>
          <w:b/>
        </w:rPr>
        <w:t>κακόηχο</w:t>
      </w:r>
      <w:r w:rsidR="008E40E0" w:rsidRPr="00BD2BC8">
        <w:rPr>
          <w:b/>
        </w:rPr>
        <w:t xml:space="preserve"> και απολύτως γερμανικό…</w:t>
      </w:r>
    </w:p>
    <w:p w:rsidR="00FE735B" w:rsidRPr="00FB2236" w:rsidRDefault="00FB2D9F" w:rsidP="00FB2236">
      <w:pPr>
        <w:contextualSpacing/>
      </w:pPr>
      <w:r w:rsidRPr="00FB2D9F">
        <w:rPr>
          <w:b/>
        </w:rPr>
        <w:t xml:space="preserve">2. </w:t>
      </w:r>
      <w:r w:rsidR="00BD2BC8">
        <w:rPr>
          <w:b/>
        </w:rPr>
        <w:t>Ο βασιλεύς Γεώργιος Α΄,</w:t>
      </w:r>
      <w:r>
        <w:rPr>
          <w:b/>
        </w:rPr>
        <w:t xml:space="preserve"> γενάρχης του Ελληνικού Βασιλικού Οίκου, δεν είχε επώνυμο ούτε</w:t>
      </w:r>
      <w:r w:rsidR="00F51F0C">
        <w:rPr>
          <w:b/>
        </w:rPr>
        <w:t xml:space="preserve"> </w:t>
      </w:r>
      <w:proofErr w:type="spellStart"/>
      <w:r>
        <w:rPr>
          <w:b/>
        </w:rPr>
        <w:t>ελέγετο</w:t>
      </w:r>
      <w:proofErr w:type="spellEnd"/>
      <w:r>
        <w:rPr>
          <w:b/>
        </w:rPr>
        <w:t xml:space="preserve"> ποτέ Γκλύξμπουργκ</w:t>
      </w:r>
      <w:r w:rsidR="00F51F0C">
        <w:rPr>
          <w:b/>
        </w:rPr>
        <w:t>. Α</w:t>
      </w:r>
      <w:r>
        <w:rPr>
          <w:b/>
        </w:rPr>
        <w:t xml:space="preserve">ναγορεύθηκε παμψηφεί </w:t>
      </w:r>
      <w:r w:rsidR="00BD2BC8">
        <w:rPr>
          <w:b/>
        </w:rPr>
        <w:t xml:space="preserve">ως </w:t>
      </w:r>
      <w:r>
        <w:rPr>
          <w:b/>
        </w:rPr>
        <w:t xml:space="preserve">Συνταγματικός Βασιλέας των Ελλήνων </w:t>
      </w:r>
      <w:r w:rsidR="00DF205B">
        <w:rPr>
          <w:b/>
        </w:rPr>
        <w:t>(</w:t>
      </w:r>
      <w:r w:rsidR="00DF205B" w:rsidRPr="00F51F0C">
        <w:rPr>
          <w:b/>
        </w:rPr>
        <w:t>και</w:t>
      </w:r>
      <w:r w:rsidR="00DF205B" w:rsidRPr="00F51F0C">
        <w:t xml:space="preserve"> </w:t>
      </w:r>
      <w:r w:rsidR="00DF205B">
        <w:rPr>
          <w:b/>
        </w:rPr>
        <w:t>όχι Μονάρχης!)</w:t>
      </w:r>
      <w:r w:rsidR="005F3BC4">
        <w:t xml:space="preserve"> Τ</w:t>
      </w:r>
      <w:r w:rsidR="00F51F0C">
        <w:t>ο ψήφισμα της «Β΄ των Ελλήνων Συνελεύσεως» της 18ης Μαρτίου, 1863</w:t>
      </w:r>
      <w:r w:rsidR="00FB2236">
        <w:t>:</w:t>
      </w:r>
      <w:r w:rsidR="00FB2236" w:rsidRPr="00FB2236">
        <w:rPr>
          <w:i/>
          <w:iCs/>
        </w:rPr>
        <w:t xml:space="preserve"> </w:t>
      </w:r>
      <w:r w:rsidR="00FB2236">
        <w:rPr>
          <w:i/>
          <w:iCs/>
        </w:rPr>
        <w:t>«</w:t>
      </w:r>
      <w:r w:rsidR="005F3BC4">
        <w:rPr>
          <w:i/>
          <w:iCs/>
        </w:rPr>
        <w:t>…</w:t>
      </w:r>
      <w:r w:rsidR="00FB2236" w:rsidRPr="00FB2236">
        <w:rPr>
          <w:i/>
          <w:iCs/>
        </w:rPr>
        <w:t xml:space="preserve">α) Αναγορεύει παμψηφεί τον πρίγκιπα της Δανίας </w:t>
      </w:r>
      <w:proofErr w:type="spellStart"/>
      <w:r w:rsidR="00FB2236" w:rsidRPr="00E34BF4">
        <w:rPr>
          <w:i/>
          <w:iCs/>
        </w:rPr>
        <w:t>Χριστιανόν</w:t>
      </w:r>
      <w:proofErr w:type="spellEnd"/>
      <w:r w:rsidR="00FB2236" w:rsidRPr="00E34BF4">
        <w:rPr>
          <w:i/>
          <w:iCs/>
        </w:rPr>
        <w:t>,</w:t>
      </w:r>
      <w:r w:rsidR="00FB2236" w:rsidRPr="00FB2236">
        <w:rPr>
          <w:i/>
          <w:iCs/>
        </w:rPr>
        <w:t xml:space="preserve"> </w:t>
      </w:r>
      <w:proofErr w:type="spellStart"/>
      <w:r w:rsidR="00FB2236" w:rsidRPr="00FB2236">
        <w:rPr>
          <w:i/>
          <w:iCs/>
        </w:rPr>
        <w:t>Γουλιέλμον</w:t>
      </w:r>
      <w:proofErr w:type="spellEnd"/>
      <w:r w:rsidR="00FB2236" w:rsidRPr="00FB2236">
        <w:rPr>
          <w:i/>
          <w:iCs/>
        </w:rPr>
        <w:t xml:space="preserve">, </w:t>
      </w:r>
      <w:proofErr w:type="spellStart"/>
      <w:r w:rsidR="00FB2236" w:rsidRPr="00FB2236">
        <w:rPr>
          <w:i/>
          <w:iCs/>
        </w:rPr>
        <w:t>Φερδινάνδον</w:t>
      </w:r>
      <w:proofErr w:type="spellEnd"/>
      <w:r w:rsidR="00FB2236" w:rsidRPr="00FB2236">
        <w:rPr>
          <w:i/>
          <w:iCs/>
        </w:rPr>
        <w:t xml:space="preserve">, </w:t>
      </w:r>
      <w:proofErr w:type="spellStart"/>
      <w:r w:rsidR="00FB2236" w:rsidRPr="00FB2236">
        <w:rPr>
          <w:i/>
          <w:iCs/>
        </w:rPr>
        <w:t>Αδόλφον</w:t>
      </w:r>
      <w:proofErr w:type="spellEnd"/>
      <w:r w:rsidR="00FB2236" w:rsidRPr="00FB2236">
        <w:rPr>
          <w:i/>
          <w:iCs/>
        </w:rPr>
        <w:t xml:space="preserve">, </w:t>
      </w:r>
      <w:proofErr w:type="spellStart"/>
      <w:r w:rsidR="00FB2236" w:rsidRPr="00FB2236">
        <w:rPr>
          <w:i/>
          <w:iCs/>
        </w:rPr>
        <w:t>Γεώργιον</w:t>
      </w:r>
      <w:proofErr w:type="spellEnd"/>
      <w:r w:rsidR="00FB2236" w:rsidRPr="00FB2236">
        <w:rPr>
          <w:i/>
          <w:iCs/>
        </w:rPr>
        <w:t xml:space="preserve">, </w:t>
      </w:r>
      <w:proofErr w:type="spellStart"/>
      <w:r w:rsidR="00FB2236" w:rsidRPr="00FB2236">
        <w:rPr>
          <w:i/>
          <w:iCs/>
        </w:rPr>
        <w:t>δευτερότοκον</w:t>
      </w:r>
      <w:proofErr w:type="spellEnd"/>
      <w:r w:rsidR="00FB2236" w:rsidRPr="00FB2236">
        <w:rPr>
          <w:i/>
          <w:iCs/>
        </w:rPr>
        <w:t xml:space="preserve"> </w:t>
      </w:r>
      <w:proofErr w:type="spellStart"/>
      <w:r w:rsidR="00FB2236" w:rsidRPr="00FB2236">
        <w:rPr>
          <w:i/>
          <w:iCs/>
        </w:rPr>
        <w:t>υιόν</w:t>
      </w:r>
      <w:proofErr w:type="spellEnd"/>
      <w:r w:rsidR="00FB2236" w:rsidRPr="00FB2236">
        <w:rPr>
          <w:i/>
          <w:iCs/>
        </w:rPr>
        <w:t xml:space="preserve"> του </w:t>
      </w:r>
      <w:proofErr w:type="spellStart"/>
      <w:r w:rsidR="00FB2236" w:rsidRPr="00FB2236">
        <w:rPr>
          <w:i/>
          <w:iCs/>
        </w:rPr>
        <w:t>πρίγκιπος</w:t>
      </w:r>
      <w:proofErr w:type="spellEnd"/>
      <w:r w:rsidR="00FB2236" w:rsidRPr="00FB2236">
        <w:rPr>
          <w:i/>
          <w:iCs/>
        </w:rPr>
        <w:t xml:space="preserve"> </w:t>
      </w:r>
      <w:r w:rsidR="00FB2236" w:rsidRPr="00E34BF4">
        <w:rPr>
          <w:i/>
          <w:iCs/>
        </w:rPr>
        <w:t>Χριστιανού</w:t>
      </w:r>
      <w:r w:rsidR="00FB2236" w:rsidRPr="00FB2236">
        <w:rPr>
          <w:i/>
          <w:iCs/>
        </w:rPr>
        <w:t xml:space="preserve"> της Δανίας, </w:t>
      </w:r>
      <w:proofErr w:type="spellStart"/>
      <w:r w:rsidR="00FB2236" w:rsidRPr="00FB2236">
        <w:rPr>
          <w:b/>
          <w:i/>
          <w:iCs/>
        </w:rPr>
        <w:t>συνταγματικόν</w:t>
      </w:r>
      <w:proofErr w:type="spellEnd"/>
      <w:r w:rsidR="00FB2236" w:rsidRPr="00FB2236">
        <w:rPr>
          <w:b/>
          <w:i/>
          <w:iCs/>
        </w:rPr>
        <w:t xml:space="preserve"> βασιλέα των Ελλήνων</w:t>
      </w:r>
      <w:r w:rsidR="00FB2236" w:rsidRPr="00FB2236">
        <w:rPr>
          <w:i/>
          <w:iCs/>
        </w:rPr>
        <w:t xml:space="preserve"> υπό το όνομα </w:t>
      </w:r>
      <w:r w:rsidR="00FB2236" w:rsidRPr="00FB2236">
        <w:rPr>
          <w:b/>
          <w:i/>
          <w:iCs/>
        </w:rPr>
        <w:t>Γεώργιος Α΄ Βασιλεύς των Ελλήνων...</w:t>
      </w:r>
      <w:r w:rsidR="00FB2236">
        <w:rPr>
          <w:b/>
          <w:i/>
          <w:iCs/>
        </w:rPr>
        <w:t>»</w:t>
      </w:r>
      <w:r w:rsidR="00A36DCF">
        <w:rPr>
          <w:iCs/>
        </w:rPr>
        <w:t xml:space="preserve"> (Εικόνα 1).</w:t>
      </w:r>
      <w:r w:rsidR="00FB2236">
        <w:t xml:space="preserve"> </w:t>
      </w:r>
      <w:r w:rsidR="00BD2BC8">
        <w:t>Διεθνώς</w:t>
      </w:r>
      <w:r w:rsidR="00FE735B">
        <w:t xml:space="preserve"> ο τίτλος του ήταν: </w:t>
      </w:r>
      <w:r w:rsidR="00FE735B" w:rsidRPr="00FE735B">
        <w:rPr>
          <w:i/>
          <w:iCs/>
        </w:rPr>
        <w:t>ROI DES HELLENES</w:t>
      </w:r>
      <w:r w:rsidR="00FE735B">
        <w:rPr>
          <w:i/>
          <w:iCs/>
        </w:rPr>
        <w:t>.</w:t>
      </w:r>
    </w:p>
    <w:p w:rsidR="00FB2D9F" w:rsidRDefault="00FB2D9F" w:rsidP="00C31693">
      <w:pPr>
        <w:contextualSpacing/>
      </w:pPr>
    </w:p>
    <w:p w:rsidR="00FB2236" w:rsidRDefault="00A36DCF" w:rsidP="00C31693">
      <w:pPr>
        <w:contextualSpacing/>
      </w:pPr>
      <w:r>
        <w:rPr>
          <w:noProof/>
          <w:lang w:eastAsia="el-GR"/>
        </w:rPr>
        <w:lastRenderedPageBreak/>
        <w:drawing>
          <wp:inline distT="0" distB="0" distL="0" distR="0">
            <wp:extent cx="4968515" cy="6937138"/>
            <wp:effectExtent l="0" t="0" r="381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θνική Εθνοσυνέλευση Γεώργιος Α΄ -Β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336" cy="694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2C" w:rsidRDefault="00F7012C" w:rsidP="008D5EA5">
      <w:pPr>
        <w:ind w:firstLine="0"/>
        <w:contextualSpacing/>
      </w:pPr>
    </w:p>
    <w:p w:rsidR="00394BD4" w:rsidRPr="0013508C" w:rsidRDefault="00861B46" w:rsidP="008E40E0">
      <w:pPr>
        <w:ind w:firstLine="0"/>
        <w:contextualSpacing/>
        <w:rPr>
          <w:b/>
        </w:rPr>
      </w:pPr>
      <w:r>
        <w:rPr>
          <w:b/>
        </w:rPr>
        <w:t>3</w:t>
      </w:r>
      <w:r w:rsidR="00851604">
        <w:t>.</w:t>
      </w:r>
      <w:r w:rsidR="008E40E0">
        <w:t xml:space="preserve"> </w:t>
      </w:r>
      <w:r w:rsidR="008E40E0" w:rsidRPr="00394BD4">
        <w:rPr>
          <w:b/>
        </w:rPr>
        <w:t>Οι</w:t>
      </w:r>
      <w:r w:rsidR="008E40E0" w:rsidRPr="008E40E0">
        <w:t xml:space="preserve"> </w:t>
      </w:r>
      <w:r w:rsidR="008E40E0" w:rsidRPr="008E40E0">
        <w:rPr>
          <w:b/>
        </w:rPr>
        <w:t xml:space="preserve">βασιλείς της Δανίας </w:t>
      </w:r>
      <w:r w:rsidR="00394BD4">
        <w:rPr>
          <w:b/>
        </w:rPr>
        <w:t>ποτέ δεν</w:t>
      </w:r>
      <w:r w:rsidR="008E40E0" w:rsidRPr="008E40E0">
        <w:rPr>
          <w:b/>
        </w:rPr>
        <w:t xml:space="preserve"> είχαν επώνυμο</w:t>
      </w:r>
      <w:r w:rsidR="0013508C" w:rsidRPr="0013508C">
        <w:rPr>
          <w:b/>
          <w:bCs/>
        </w:rPr>
        <w:t xml:space="preserve"> </w:t>
      </w:r>
      <w:r w:rsidR="00124FC1">
        <w:rPr>
          <w:b/>
          <w:bCs/>
        </w:rPr>
        <w:t>«</w:t>
      </w:r>
      <w:r w:rsidR="0013508C" w:rsidRPr="0013508C">
        <w:rPr>
          <w:b/>
          <w:bCs/>
        </w:rPr>
        <w:t>Γκλύξμπουρ</w:t>
      </w:r>
      <w:r w:rsidR="00BD2BC8">
        <w:rPr>
          <w:b/>
          <w:bCs/>
        </w:rPr>
        <w:t>γκ</w:t>
      </w:r>
      <w:r w:rsidR="00124FC1">
        <w:rPr>
          <w:b/>
          <w:bCs/>
        </w:rPr>
        <w:t>»</w:t>
      </w:r>
      <w:r w:rsidR="00BD2BC8">
        <w:rPr>
          <w:b/>
          <w:bCs/>
        </w:rPr>
        <w:t xml:space="preserve"> ή οποιοδήποτε άλλο επώνυμο</w:t>
      </w:r>
      <w:r w:rsidR="00964628">
        <w:rPr>
          <w:b/>
          <w:bCs/>
        </w:rPr>
        <w:t>.</w:t>
      </w:r>
      <w:r w:rsidR="008E40E0" w:rsidRPr="008E40E0">
        <w:t xml:space="preserve"> </w:t>
      </w:r>
    </w:p>
    <w:p w:rsidR="0013508C" w:rsidRPr="00E34BF4" w:rsidRDefault="00993E2D" w:rsidP="0013508C">
      <w:pPr>
        <w:ind w:firstLine="0"/>
        <w:contextualSpacing/>
      </w:pPr>
      <w:r>
        <w:t>Στις 25 Ιουνίου</w:t>
      </w:r>
      <w:r w:rsidR="00A13FC7">
        <w:t xml:space="preserve"> 1983, </w:t>
      </w:r>
      <w:r>
        <w:t>ετέθη υπ’ όψη της Βασίλισσας της Δανίας ένα Υπόμνημα σχετικό με το ότι ελληνικοί επίσημοι και ανεπίσημοι κύκλοι αποδίδουν στην Ελληνική Βασιλική Οικογένεια το επίθετο Γκλύξμπουργκ</w:t>
      </w:r>
      <w:r w:rsidR="00ED3906">
        <w:t xml:space="preserve"> </w:t>
      </w:r>
      <w:r w:rsidR="00ED3906" w:rsidRPr="00944036">
        <w:rPr>
          <w:bCs/>
        </w:rPr>
        <w:t>(Εικόνα 2)</w:t>
      </w:r>
      <w:r>
        <w:t>. Ζητήθηκε από τ</w:t>
      </w:r>
      <w:r w:rsidR="008D646F">
        <w:t>ο Ι</w:t>
      </w:r>
      <w:r>
        <w:t>διαίτε</w:t>
      </w:r>
      <w:r w:rsidR="008D646F">
        <w:t>ρο Γ</w:t>
      </w:r>
      <w:r>
        <w:t xml:space="preserve">ραφείο της Βασιλίσσης </w:t>
      </w:r>
      <w:r w:rsidR="00944036">
        <w:t xml:space="preserve">να επιβεβαιώσει αν οι Δανοί Βασιλείς ή </w:t>
      </w:r>
      <w:r w:rsidR="00ED3906">
        <w:t>κάποιο</w:t>
      </w:r>
      <w:r w:rsidR="00944036">
        <w:t xml:space="preserve"> μέλος της Βασιλικής Οικογένειας φέρει το όνομα Γκλύξμπουργκ ή οποιοδήποτε επίθετο. Η υπόθεση ανατέθηκε στον Δανό Πρωθυπουργό, το γραφείο του οποίου απάντησε την1η Ιουλίου 1983, ότι </w:t>
      </w:r>
      <w:r w:rsidR="00944036">
        <w:rPr>
          <w:b/>
          <w:bCs/>
        </w:rPr>
        <w:t>«…κανείς Δανός Βασιλιάς ή μέλος της Δανικής Β</w:t>
      </w:r>
      <w:r w:rsidR="00944036" w:rsidRPr="008E40E0">
        <w:rPr>
          <w:b/>
          <w:bCs/>
        </w:rPr>
        <w:t xml:space="preserve">ασιλικής </w:t>
      </w:r>
      <w:r w:rsidR="00944036" w:rsidRPr="008E40E0">
        <w:rPr>
          <w:b/>
          <w:bCs/>
        </w:rPr>
        <w:lastRenderedPageBreak/>
        <w:t>οικογένειας δεν φέρει ή έφερε το όνομα Γκλύξμπουργκ ή οποιοδήποτε άλλο επώνυμο»…»</w:t>
      </w:r>
      <w:r w:rsidR="00944036">
        <w:rPr>
          <w:b/>
          <w:bCs/>
        </w:rPr>
        <w:t xml:space="preserve"> </w:t>
      </w:r>
      <w:r w:rsidR="00ED3906">
        <w:t>Ενημερώθηκε</w:t>
      </w:r>
      <w:r w:rsidR="00944036">
        <w:t xml:space="preserve"> </w:t>
      </w:r>
      <w:r w:rsidR="00ED3906">
        <w:t>ο</w:t>
      </w:r>
      <w:r w:rsidR="0013508C">
        <w:t xml:space="preserve"> τότε πρωθυπουργό</w:t>
      </w:r>
      <w:r w:rsidR="00ED3906">
        <w:t>ς</w:t>
      </w:r>
      <w:r w:rsidR="0013508C">
        <w:t xml:space="preserve"> της Ελλάδος, </w:t>
      </w:r>
      <w:r w:rsidR="00E34BF4">
        <w:rPr>
          <w:bCs/>
        </w:rPr>
        <w:t>Αντ</w:t>
      </w:r>
      <w:r w:rsidR="0013508C" w:rsidRPr="008271D8">
        <w:rPr>
          <w:bCs/>
        </w:rPr>
        <w:t>ρέα</w:t>
      </w:r>
      <w:r w:rsidR="00ED3906">
        <w:rPr>
          <w:bCs/>
        </w:rPr>
        <w:t>ς</w:t>
      </w:r>
      <w:r w:rsidR="0013508C" w:rsidRPr="008271D8">
        <w:rPr>
          <w:bCs/>
        </w:rPr>
        <w:t xml:space="preserve"> Παπανδρέου</w:t>
      </w:r>
      <w:r w:rsidR="00944036">
        <w:rPr>
          <w:bCs/>
        </w:rPr>
        <w:t xml:space="preserve">. </w:t>
      </w:r>
      <w:r w:rsidR="00E34BF4">
        <w:rPr>
          <w:bCs/>
        </w:rPr>
        <w:t xml:space="preserve">Ωστόσο </w:t>
      </w:r>
      <w:r w:rsidR="00944036">
        <w:rPr>
          <w:bCs/>
        </w:rPr>
        <w:t>αυτός</w:t>
      </w:r>
      <w:r w:rsidR="00124FC1" w:rsidRPr="00E34BF4">
        <w:rPr>
          <w:bCs/>
        </w:rPr>
        <w:t xml:space="preserve"> μέχρι τον θάνατό του,</w:t>
      </w:r>
      <w:r w:rsidR="0013508C" w:rsidRPr="00E34BF4">
        <w:rPr>
          <w:bCs/>
        </w:rPr>
        <w:t xml:space="preserve"> όλα τα στελ</w:t>
      </w:r>
      <w:r w:rsidR="00ED3906">
        <w:rPr>
          <w:bCs/>
        </w:rPr>
        <w:t>έχη του κόμματός του (ΠΑΣΟΚ</w:t>
      </w:r>
      <w:r w:rsidR="0013508C" w:rsidRPr="00E34BF4">
        <w:rPr>
          <w:bCs/>
        </w:rPr>
        <w:t>)</w:t>
      </w:r>
      <w:r w:rsidR="005B7EFD" w:rsidRPr="00E34BF4">
        <w:rPr>
          <w:bCs/>
        </w:rPr>
        <w:t xml:space="preserve">, καθώς και άλλα </w:t>
      </w:r>
      <w:r w:rsidR="00124FC1" w:rsidRPr="00E34BF4">
        <w:rPr>
          <w:bCs/>
        </w:rPr>
        <w:t xml:space="preserve">αστικά ή κομμουνιστικά </w:t>
      </w:r>
      <w:r w:rsidR="005B7EFD" w:rsidRPr="00E34BF4">
        <w:rPr>
          <w:bCs/>
        </w:rPr>
        <w:t>κόμματα</w:t>
      </w:r>
      <w:r w:rsidR="0013508C" w:rsidRPr="00E34BF4">
        <w:rPr>
          <w:bCs/>
        </w:rPr>
        <w:t xml:space="preserve"> </w:t>
      </w:r>
      <w:r w:rsidR="00ED3906">
        <w:rPr>
          <w:bCs/>
        </w:rPr>
        <w:t xml:space="preserve">συνέχισαν και </w:t>
      </w:r>
      <w:r w:rsidR="005B7EFD" w:rsidRPr="00E34BF4">
        <w:t xml:space="preserve">συνεχίζουν </w:t>
      </w:r>
      <w:r w:rsidR="0013508C" w:rsidRPr="00E34BF4">
        <w:t xml:space="preserve">μέχρι σήμερα </w:t>
      </w:r>
      <w:r w:rsidR="00964628">
        <w:t>την χρήση αυτού</w:t>
      </w:r>
      <w:r w:rsidR="009F649A">
        <w:t xml:space="preserve"> του πλαστού όρου</w:t>
      </w:r>
      <w:r w:rsidR="0013508C" w:rsidRPr="00E34BF4">
        <w:t>.</w:t>
      </w:r>
      <w:r w:rsidR="00A13FC7" w:rsidRPr="00E34BF4">
        <w:t xml:space="preserve"> </w:t>
      </w:r>
    </w:p>
    <w:p w:rsidR="0013508C" w:rsidRDefault="0013508C" w:rsidP="001A29F8">
      <w:pPr>
        <w:ind w:firstLine="0"/>
        <w:contextualSpacing/>
        <w:rPr>
          <w:bCs/>
        </w:rPr>
      </w:pPr>
    </w:p>
    <w:p w:rsidR="00181E51" w:rsidRDefault="00D67DD3" w:rsidP="00C31693">
      <w:pPr>
        <w:contextualSpacing/>
      </w:pPr>
      <w:r>
        <w:rPr>
          <w:noProof/>
          <w:lang w:eastAsia="el-GR"/>
        </w:rPr>
        <w:drawing>
          <wp:inline distT="0" distB="0" distL="0" distR="0">
            <wp:extent cx="5274310" cy="7310120"/>
            <wp:effectExtent l="0" t="0" r="2540" b="508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πιστολή βασίλισσας Δανίας για Γκλύξμπουργκ β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53" w:rsidRDefault="00D55C53" w:rsidP="00C31693">
      <w:pPr>
        <w:contextualSpacing/>
      </w:pPr>
    </w:p>
    <w:p w:rsidR="00D55C53" w:rsidRPr="00EB7083" w:rsidRDefault="00F50AEE" w:rsidP="00EB7083">
      <w:pPr>
        <w:contextualSpacing/>
      </w:pPr>
      <w:r>
        <w:rPr>
          <w:b/>
        </w:rPr>
        <w:lastRenderedPageBreak/>
        <w:t>4</w:t>
      </w:r>
      <w:r w:rsidR="00D55C53" w:rsidRPr="00D55C53">
        <w:rPr>
          <w:b/>
        </w:rPr>
        <w:t>.</w:t>
      </w:r>
      <w:r w:rsidR="00D55C53">
        <w:t xml:space="preserve"> </w:t>
      </w:r>
      <w:r w:rsidR="00D55C53" w:rsidRPr="00D55C53">
        <w:rPr>
          <w:b/>
        </w:rPr>
        <w:t xml:space="preserve">Το ελληνικό </w:t>
      </w:r>
      <w:r w:rsidR="00D55C53" w:rsidRPr="00D55C53">
        <w:rPr>
          <w:b/>
          <w:bCs/>
        </w:rPr>
        <w:t>Συμβούλιο της Επικρατείας</w:t>
      </w:r>
      <w:r>
        <w:rPr>
          <w:b/>
          <w:bCs/>
        </w:rPr>
        <w:t xml:space="preserve"> (ΣτΕ)</w:t>
      </w:r>
      <w:r w:rsidR="00D55C53" w:rsidRPr="00D55C53">
        <w:rPr>
          <w:b/>
          <w:bCs/>
        </w:rPr>
        <w:t xml:space="preserve">, </w:t>
      </w:r>
      <w:r w:rsidR="00D55C53">
        <w:rPr>
          <w:b/>
          <w:bCs/>
        </w:rPr>
        <w:t>με</w:t>
      </w:r>
      <w:r w:rsidR="00EB7083">
        <w:rPr>
          <w:b/>
          <w:bCs/>
        </w:rPr>
        <w:t>τά από</w:t>
      </w:r>
      <w:r w:rsidR="00D55C53">
        <w:rPr>
          <w:b/>
          <w:bCs/>
        </w:rPr>
        <w:t xml:space="preserve"> </w:t>
      </w:r>
      <w:r w:rsidR="00EB7083">
        <w:rPr>
          <w:b/>
          <w:bCs/>
        </w:rPr>
        <w:t>Συνεδρίαση της Ολομέλειά</w:t>
      </w:r>
      <w:r w:rsidR="00EB7083" w:rsidRPr="00D55C53">
        <w:rPr>
          <w:b/>
          <w:bCs/>
        </w:rPr>
        <w:t>ς</w:t>
      </w:r>
      <w:r w:rsidR="00EB7083">
        <w:rPr>
          <w:b/>
          <w:bCs/>
        </w:rPr>
        <w:t xml:space="preserve"> του εξέδωσε </w:t>
      </w:r>
      <w:r w:rsidR="00D61EDF">
        <w:rPr>
          <w:b/>
          <w:bCs/>
        </w:rPr>
        <w:t>την απόφαση</w:t>
      </w:r>
      <w:r w:rsidR="00EB7083">
        <w:rPr>
          <w:b/>
          <w:bCs/>
        </w:rPr>
        <w:t xml:space="preserve">, με </w:t>
      </w:r>
      <w:proofErr w:type="spellStart"/>
      <w:r w:rsidR="00EB7083">
        <w:rPr>
          <w:b/>
          <w:bCs/>
        </w:rPr>
        <w:t>Αρθ</w:t>
      </w:r>
      <w:proofErr w:type="spellEnd"/>
      <w:r w:rsidR="00EB7083">
        <w:rPr>
          <w:b/>
          <w:bCs/>
        </w:rPr>
        <w:t>.</w:t>
      </w:r>
      <w:r w:rsidR="00D55C53" w:rsidRPr="00D55C53">
        <w:rPr>
          <w:b/>
          <w:bCs/>
        </w:rPr>
        <w:t xml:space="preserve"> 4575/1996</w:t>
      </w:r>
      <w:r w:rsidR="00D55C53" w:rsidRPr="00D55C53">
        <w:rPr>
          <w:b/>
        </w:rPr>
        <w:t xml:space="preserve">, </w:t>
      </w:r>
      <w:r w:rsidR="00D61EDF">
        <w:rPr>
          <w:b/>
        </w:rPr>
        <w:t xml:space="preserve">όπου μεταξύ άλλων </w:t>
      </w:r>
      <w:r w:rsidR="00D55C53">
        <w:rPr>
          <w:b/>
        </w:rPr>
        <w:t>αναγνωρίζει</w:t>
      </w:r>
      <w:r w:rsidR="00EB7083">
        <w:rPr>
          <w:b/>
        </w:rPr>
        <w:t>,</w:t>
      </w:r>
      <w:r w:rsidR="00D55C53">
        <w:rPr>
          <w:b/>
        </w:rPr>
        <w:t xml:space="preserve"> </w:t>
      </w:r>
      <w:r w:rsidR="00EB7083">
        <w:rPr>
          <w:b/>
        </w:rPr>
        <w:t xml:space="preserve">το τίτλο: </w:t>
      </w:r>
      <w:r w:rsidR="00D55C53">
        <w:rPr>
          <w:b/>
        </w:rPr>
        <w:t>«</w:t>
      </w:r>
      <w:r w:rsidR="00D55C53" w:rsidRPr="00D55C53">
        <w:rPr>
          <w:b/>
        </w:rPr>
        <w:t>Κωνσταντί</w:t>
      </w:r>
      <w:r w:rsidR="00D55C53">
        <w:rPr>
          <w:b/>
        </w:rPr>
        <w:t xml:space="preserve">νος, </w:t>
      </w:r>
      <w:r w:rsidR="00D61EDF">
        <w:rPr>
          <w:b/>
        </w:rPr>
        <w:t>τέως</w:t>
      </w:r>
      <w:r w:rsidR="00B426C1">
        <w:rPr>
          <w:b/>
        </w:rPr>
        <w:t xml:space="preserve"> Β</w:t>
      </w:r>
      <w:r w:rsidR="00D55C53">
        <w:rPr>
          <w:b/>
        </w:rPr>
        <w:t>ασιλ</w:t>
      </w:r>
      <w:r w:rsidR="00B426C1">
        <w:rPr>
          <w:b/>
        </w:rPr>
        <w:t>εύς</w:t>
      </w:r>
      <w:r w:rsidR="00D55C53">
        <w:rPr>
          <w:b/>
        </w:rPr>
        <w:t xml:space="preserve"> των Ελλήνων»</w:t>
      </w:r>
      <w:r w:rsidR="00D55C53" w:rsidRPr="00D55C53">
        <w:rPr>
          <w:b/>
        </w:rPr>
        <w:t>.</w:t>
      </w:r>
      <w:r w:rsidR="00EB7083">
        <w:rPr>
          <w:b/>
        </w:rPr>
        <w:t xml:space="preserve"> </w:t>
      </w:r>
    </w:p>
    <w:p w:rsidR="00214F00" w:rsidRDefault="00EB7083" w:rsidP="00D55C53">
      <w:pPr>
        <w:contextualSpacing/>
      </w:pPr>
      <w:r>
        <w:t xml:space="preserve">Στην απόφαση </w:t>
      </w:r>
      <w:r w:rsidR="00282041">
        <w:t>δέχεται</w:t>
      </w:r>
      <w:r>
        <w:t xml:space="preserve"> </w:t>
      </w:r>
      <w:r w:rsidR="00694D13">
        <w:t>ότι</w:t>
      </w:r>
      <w:r>
        <w:t xml:space="preserve">: </w:t>
      </w:r>
      <w:r w:rsidR="00694D13">
        <w:t>«Ο</w:t>
      </w:r>
      <w:r>
        <w:t xml:space="preserve"> </w:t>
      </w:r>
      <w:r w:rsidR="00B426C1">
        <w:rPr>
          <w:b/>
        </w:rPr>
        <w:t>τέως Β</w:t>
      </w:r>
      <w:r w:rsidRPr="00F50AEE">
        <w:rPr>
          <w:b/>
        </w:rPr>
        <w:t>ασιλ</w:t>
      </w:r>
      <w:r w:rsidR="00B426C1">
        <w:rPr>
          <w:b/>
        </w:rPr>
        <w:t>εύς</w:t>
      </w:r>
      <w:r w:rsidRPr="00F50AEE">
        <w:rPr>
          <w:b/>
        </w:rPr>
        <w:t xml:space="preserve"> των Ελλήνων</w:t>
      </w:r>
      <w:r>
        <w:t>[…]</w:t>
      </w:r>
      <w:r w:rsidR="00D55C53" w:rsidRPr="00D55C53">
        <w:t xml:space="preserve">, </w:t>
      </w:r>
      <w:r w:rsidR="00D55C53" w:rsidRPr="00D55C53">
        <w:rPr>
          <w:b/>
          <w:bCs/>
        </w:rPr>
        <w:t>στερείται επωνύμου λόγω των ιστορικών περιστάσεων και ειδικότερα γιατί οι βασιλιάδες των Ελλήνων δεν είχαν επώνυμο</w:t>
      </w:r>
      <w:r w:rsidR="00F50AEE">
        <w:rPr>
          <w:b/>
          <w:bCs/>
        </w:rPr>
        <w:t xml:space="preserve">. </w:t>
      </w:r>
      <w:r w:rsidR="00694D13">
        <w:rPr>
          <w:bCs/>
        </w:rPr>
        <w:t>Σ</w:t>
      </w:r>
      <w:r w:rsidR="00D16C56" w:rsidRPr="00D16C56">
        <w:rPr>
          <w:bCs/>
        </w:rPr>
        <w:t xml:space="preserve">υναφώς </w:t>
      </w:r>
      <w:r w:rsidR="00D55C53" w:rsidRPr="00214F00">
        <w:rPr>
          <w:bCs/>
        </w:rPr>
        <w:t xml:space="preserve">Ψήφισμα </w:t>
      </w:r>
      <w:r w:rsidRPr="00214F00">
        <w:rPr>
          <w:bCs/>
        </w:rPr>
        <w:t>της Β΄</w:t>
      </w:r>
      <w:r w:rsidR="00D55C53" w:rsidRPr="00214F00">
        <w:rPr>
          <w:bCs/>
        </w:rPr>
        <w:t xml:space="preserve"> των Ελλήνων Συνέλευσης της 18.3.1863,</w:t>
      </w:r>
      <w:r w:rsidR="00282041">
        <w:rPr>
          <w:bCs/>
        </w:rPr>
        <w:t xml:space="preserve"> κλπ.</w:t>
      </w:r>
      <w:r w:rsidR="00D55C53" w:rsidRPr="00214F00">
        <w:rPr>
          <w:bCs/>
        </w:rPr>
        <w:t xml:space="preserve"> </w:t>
      </w:r>
      <w:r w:rsidR="00802290">
        <w:t>(βλ. Εικόνα 1).</w:t>
      </w:r>
    </w:p>
    <w:p w:rsidR="00D55C53" w:rsidRPr="00D55C53" w:rsidRDefault="00214F00" w:rsidP="00D55C53">
      <w:pPr>
        <w:contextualSpacing/>
      </w:pPr>
      <w:r>
        <w:t xml:space="preserve">Στην ίδια απόφαση </w:t>
      </w:r>
      <w:r w:rsidR="00D55C53" w:rsidRPr="00D55C53">
        <w:t>πιστοποιεί</w:t>
      </w:r>
      <w:r w:rsidR="00861B46">
        <w:t>ται,</w:t>
      </w:r>
      <w:r w:rsidR="00D55C53" w:rsidRPr="00D55C53">
        <w:t xml:space="preserve"> ότι «</w:t>
      </w:r>
      <w:r>
        <w:t>…</w:t>
      </w:r>
      <w:r w:rsidR="00D55C53" w:rsidRPr="00EB7083">
        <w:rPr>
          <w:b/>
        </w:rPr>
        <w:t xml:space="preserve">κανείς Δανός βασιλιάς ή μέλος της δανικής βασιλικής οικογένειας </w:t>
      </w:r>
      <w:r w:rsidR="00D55C53" w:rsidRPr="00694D13">
        <w:rPr>
          <w:b/>
        </w:rPr>
        <w:t>δ</w:t>
      </w:r>
      <w:r w:rsidR="00EB7083" w:rsidRPr="00694D13">
        <w:rPr>
          <w:b/>
        </w:rPr>
        <w:t>εν φέρει ή έφερε</w:t>
      </w:r>
      <w:r w:rsidR="00EB7083">
        <w:rPr>
          <w:b/>
        </w:rPr>
        <w:t xml:space="preserve"> το όνομα Γ</w:t>
      </w:r>
      <w:r w:rsidR="00861B46">
        <w:rPr>
          <w:b/>
        </w:rPr>
        <w:t>κ</w:t>
      </w:r>
      <w:r w:rsidR="00EB7083">
        <w:rPr>
          <w:b/>
        </w:rPr>
        <w:t>λύ</w:t>
      </w:r>
      <w:r w:rsidR="00861B46">
        <w:rPr>
          <w:b/>
        </w:rPr>
        <w:t>ξ</w:t>
      </w:r>
      <w:r w:rsidR="00D55C53" w:rsidRPr="00EB7083">
        <w:rPr>
          <w:b/>
        </w:rPr>
        <w:t>μπουργκ ή οποιοδήποτε άλλο επώνυμο»</w:t>
      </w:r>
      <w:r w:rsidR="00D55C53" w:rsidRPr="00D55C53">
        <w:t>.</w:t>
      </w:r>
    </w:p>
    <w:p w:rsidR="00EB7083" w:rsidRPr="0088454F" w:rsidRDefault="00F50AEE" w:rsidP="00EB7083">
      <w:pPr>
        <w:contextualSpacing/>
        <w:rPr>
          <w:b/>
        </w:rPr>
      </w:pPr>
      <w:r>
        <w:rPr>
          <w:b/>
        </w:rPr>
        <w:t>5</w:t>
      </w:r>
      <w:r w:rsidR="00EB7083" w:rsidRPr="00EB7083">
        <w:rPr>
          <w:b/>
        </w:rPr>
        <w:t>.</w:t>
      </w:r>
      <w:r w:rsidR="00EB7083">
        <w:t xml:space="preserve"> </w:t>
      </w:r>
      <w:r w:rsidR="00EB7083" w:rsidRPr="00705079">
        <w:rPr>
          <w:b/>
        </w:rPr>
        <w:t>Το Νομικό Συμβούλιο του ελληνικού Κράτ</w:t>
      </w:r>
      <w:r w:rsidR="00A17BE1">
        <w:rPr>
          <w:b/>
        </w:rPr>
        <w:t>ους σ</w:t>
      </w:r>
      <w:r w:rsidR="005D003E" w:rsidRPr="00705079">
        <w:rPr>
          <w:b/>
        </w:rPr>
        <w:t xml:space="preserve">την </w:t>
      </w:r>
      <w:r w:rsidR="003B1242">
        <w:rPr>
          <w:b/>
        </w:rPr>
        <w:t>γνωμοδότησή</w:t>
      </w:r>
      <w:r w:rsidR="005D003E" w:rsidRPr="00705079">
        <w:rPr>
          <w:b/>
        </w:rPr>
        <w:t xml:space="preserve"> του (</w:t>
      </w:r>
      <w:r w:rsidR="00EB7083" w:rsidRPr="00705079">
        <w:rPr>
          <w:b/>
        </w:rPr>
        <w:t>Ν.Σ.Κ 300/2014</w:t>
      </w:r>
      <w:r w:rsidR="005D003E" w:rsidRPr="00705079">
        <w:rPr>
          <w:b/>
        </w:rPr>
        <w:t>, της</w:t>
      </w:r>
      <w:r w:rsidR="00EB7083" w:rsidRPr="00705079">
        <w:rPr>
          <w:b/>
        </w:rPr>
        <w:t xml:space="preserve"> 30</w:t>
      </w:r>
      <w:r w:rsidR="005D003E" w:rsidRPr="00705079">
        <w:rPr>
          <w:b/>
          <w:vertAlign w:val="superscript"/>
        </w:rPr>
        <w:t>ης</w:t>
      </w:r>
      <w:r w:rsidR="005D003E" w:rsidRPr="00705079">
        <w:rPr>
          <w:b/>
        </w:rPr>
        <w:t>/9/</w:t>
      </w:r>
      <w:r w:rsidR="00EB7083" w:rsidRPr="00705079">
        <w:rPr>
          <w:b/>
        </w:rPr>
        <w:t xml:space="preserve">2014) </w:t>
      </w:r>
      <w:r w:rsidR="003B1242">
        <w:rPr>
          <w:b/>
        </w:rPr>
        <w:t>αναφέρει</w:t>
      </w:r>
      <w:r w:rsidR="00D61EDF" w:rsidRPr="00705079">
        <w:rPr>
          <w:b/>
        </w:rPr>
        <w:t xml:space="preserve"> τα</w:t>
      </w:r>
      <w:r w:rsidR="00694D13">
        <w:rPr>
          <w:b/>
        </w:rPr>
        <w:t xml:space="preserve"> εξής</w:t>
      </w:r>
      <w:r w:rsidR="00EB7083" w:rsidRPr="00705079">
        <w:rPr>
          <w:b/>
        </w:rPr>
        <w:t>:</w:t>
      </w:r>
      <w:r w:rsidR="00523052">
        <w:rPr>
          <w:b/>
        </w:rPr>
        <w:t xml:space="preserve"> </w:t>
      </w:r>
    </w:p>
    <w:p w:rsidR="00694D13" w:rsidRDefault="00EB7083" w:rsidP="00DD790F">
      <w:pPr>
        <w:contextualSpacing/>
      </w:pPr>
      <w:r>
        <w:t xml:space="preserve">α. </w:t>
      </w:r>
      <w:r w:rsidR="00694D13">
        <w:t>Σ</w:t>
      </w:r>
      <w:r w:rsidR="00DD790F">
        <w:t>την 1</w:t>
      </w:r>
      <w:r w:rsidR="005812D6">
        <w:t xml:space="preserve">η σελίδα </w:t>
      </w:r>
      <w:r w:rsidR="006D450B">
        <w:t xml:space="preserve">(Εικόνα 3) </w:t>
      </w:r>
      <w:r w:rsidR="005812D6">
        <w:t xml:space="preserve">αναγράφεται </w:t>
      </w:r>
      <w:r w:rsidR="00A17BE1">
        <w:t xml:space="preserve">ο </w:t>
      </w:r>
      <w:r w:rsidR="00DD790F">
        <w:t>τίτλος</w:t>
      </w:r>
      <w:r w:rsidR="00A17BE1">
        <w:t xml:space="preserve"> ταυτότητος προσώπου</w:t>
      </w:r>
      <w:r w:rsidR="005812D6">
        <w:t xml:space="preserve">: </w:t>
      </w:r>
      <w:r w:rsidR="00A17BE1">
        <w:t>«</w:t>
      </w:r>
      <w:r w:rsidR="00DD790F">
        <w:t>τέως Βασιλέας των Ελλήνων Κωνσταντίνος</w:t>
      </w:r>
      <w:r w:rsidR="00A17BE1">
        <w:t>»</w:t>
      </w:r>
      <w:r w:rsidR="00694D13">
        <w:t>, με το γράμμα «Β» κεφαλαίο.</w:t>
      </w:r>
    </w:p>
    <w:p w:rsidR="00694D13" w:rsidRDefault="00694D13" w:rsidP="00DD790F">
      <w:pPr>
        <w:contextualSpacing/>
      </w:pPr>
    </w:p>
    <w:p w:rsidR="00A17BE1" w:rsidRDefault="004E7921" w:rsidP="00DD790F">
      <w:pPr>
        <w:contextualSpacing/>
      </w:pPr>
      <w:r>
        <w:lastRenderedPageBreak/>
        <w:t xml:space="preserve"> </w:t>
      </w:r>
      <w:r w:rsidR="00DB79F4">
        <w:rPr>
          <w:noProof/>
          <w:lang w:eastAsia="el-GR"/>
        </w:rPr>
        <w:drawing>
          <wp:inline distT="0" distB="0" distL="0" distR="0">
            <wp:extent cx="5072267" cy="7324436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3 Η 1η σελ ΝΣΚ 300-2014 -30-9-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881" cy="733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921" w:rsidRDefault="004E7921" w:rsidP="00DD790F">
      <w:pPr>
        <w:contextualSpacing/>
        <w:rPr>
          <w:highlight w:val="yellow"/>
        </w:rPr>
      </w:pPr>
    </w:p>
    <w:p w:rsidR="00A4174D" w:rsidRDefault="004E7921" w:rsidP="006D450B">
      <w:pPr>
        <w:ind w:left="284" w:firstLine="0"/>
        <w:contextualSpacing/>
      </w:pPr>
      <w:r w:rsidRPr="00802290">
        <w:t xml:space="preserve">β. </w:t>
      </w:r>
      <w:r w:rsidR="00DD790F" w:rsidRPr="00802290">
        <w:t>Στη σελίδα</w:t>
      </w:r>
      <w:r w:rsidR="007A38D0" w:rsidRPr="00802290">
        <w:t xml:space="preserve"> 2</w:t>
      </w:r>
      <w:r w:rsidR="00DD0806" w:rsidRPr="00802290">
        <w:t xml:space="preserve"> </w:t>
      </w:r>
      <w:r w:rsidR="00A4174D" w:rsidRPr="00A4174D">
        <w:t>(</w:t>
      </w:r>
      <w:r w:rsidR="00A4174D">
        <w:t xml:space="preserve">Εικόνα 4) </w:t>
      </w:r>
      <w:r w:rsidR="00802290">
        <w:t xml:space="preserve">της ως άνω </w:t>
      </w:r>
      <w:r w:rsidR="003B1242">
        <w:t>Γνωμοδότησής</w:t>
      </w:r>
      <w:r w:rsidR="00802290">
        <w:t xml:space="preserve"> του</w:t>
      </w:r>
      <w:r w:rsidR="00A4174D">
        <w:t>,</w:t>
      </w:r>
      <w:r w:rsidR="00802290">
        <w:t xml:space="preserve"> το ΝΣΚ</w:t>
      </w:r>
      <w:r w:rsidR="00A4174D">
        <w:t>,</w:t>
      </w:r>
      <w:r w:rsidR="00802290">
        <w:t xml:space="preserve"> εισάγει </w:t>
      </w:r>
      <w:r w:rsidR="00A4174D">
        <w:t>τα εξής</w:t>
      </w:r>
      <w:r w:rsidR="00802290">
        <w:t xml:space="preserve"> </w:t>
      </w:r>
      <w:r w:rsidR="00A4174D">
        <w:t xml:space="preserve">αποδεκτά από το ελληνικό κράτος </w:t>
      </w:r>
      <w:r w:rsidR="00802290">
        <w:t>στοιχεία</w:t>
      </w:r>
      <w:r w:rsidR="007A38D0" w:rsidRPr="00802290">
        <w:t>:</w:t>
      </w:r>
      <w:r w:rsidR="00A4174D">
        <w:t xml:space="preserve"> </w:t>
      </w:r>
    </w:p>
    <w:p w:rsidR="00A4174D" w:rsidRDefault="00A4174D" w:rsidP="00DD790F">
      <w:pPr>
        <w:contextualSpacing/>
      </w:pPr>
      <w:r>
        <w:t xml:space="preserve">β1. </w:t>
      </w:r>
      <w:r w:rsidRPr="00A4174D">
        <w:rPr>
          <w:b/>
        </w:rPr>
        <w:t>Ταυτότητα ατόμου</w:t>
      </w:r>
      <w:r>
        <w:t>: «τ. Βασιλεύς των Ελλήνων Κωνσταντίνος.»</w:t>
      </w:r>
    </w:p>
    <w:p w:rsidR="00802290" w:rsidRDefault="00694D13" w:rsidP="00A4174D">
      <w:pPr>
        <w:ind w:left="284" w:firstLine="0"/>
        <w:contextualSpacing/>
        <w:rPr>
          <w:highlight w:val="yellow"/>
        </w:rPr>
      </w:pPr>
      <w:r>
        <w:t>β2. Δ</w:t>
      </w:r>
      <w:r w:rsidR="00A4174D">
        <w:t xml:space="preserve">ιπλωματικό </w:t>
      </w:r>
      <w:r>
        <w:rPr>
          <w:b/>
        </w:rPr>
        <w:t>διαβατήριο</w:t>
      </w:r>
      <w:r w:rsidR="00A4174D">
        <w:t xml:space="preserve"> με το όνομα-ιδιότητα: </w:t>
      </w:r>
      <w:r w:rsidR="00A41BB3">
        <w:t>«</w:t>
      </w:r>
      <w:r w:rsidR="00A4174D">
        <w:rPr>
          <w:lang w:val="en-US"/>
        </w:rPr>
        <w:t>KING</w:t>
      </w:r>
      <w:r w:rsidR="00A4174D" w:rsidRPr="00A4174D">
        <w:t xml:space="preserve"> </w:t>
      </w:r>
      <w:r w:rsidR="00A4174D">
        <w:rPr>
          <w:lang w:val="en-US"/>
        </w:rPr>
        <w:t>CONSTANTINE</w:t>
      </w:r>
      <w:r w:rsidR="00A41BB3">
        <w:t>»</w:t>
      </w:r>
      <w:r w:rsidR="00A4174D" w:rsidRPr="00A4174D">
        <w:t>.</w:t>
      </w:r>
      <w:r w:rsidR="007A38D0" w:rsidRPr="00802290">
        <w:t xml:space="preserve"> </w:t>
      </w:r>
    </w:p>
    <w:p w:rsidR="00802290" w:rsidRDefault="00A4174D" w:rsidP="00A4174D">
      <w:pPr>
        <w:ind w:left="284" w:firstLine="0"/>
        <w:contextualSpacing/>
      </w:pPr>
      <w:r>
        <w:t>β</w:t>
      </w:r>
      <w:r w:rsidR="00694D13">
        <w:t>3. Όλα τ</w:t>
      </w:r>
      <w:r w:rsidRPr="00A4174D">
        <w:t>α</w:t>
      </w:r>
      <w:r>
        <w:t xml:space="preserve"> </w:t>
      </w:r>
      <w:r w:rsidRPr="00A4174D">
        <w:rPr>
          <w:b/>
        </w:rPr>
        <w:t>δημόσια έγγραφα</w:t>
      </w:r>
      <w:r>
        <w:t xml:space="preserve"> </w:t>
      </w:r>
      <w:r w:rsidR="00694D13">
        <w:t>του Βασιλέως</w:t>
      </w:r>
      <w:r>
        <w:t xml:space="preserve"> Κωνσταντίνο</w:t>
      </w:r>
      <w:r w:rsidR="002965C8">
        <w:t>υ</w:t>
      </w:r>
      <w:r>
        <w:t xml:space="preserve"> Β΄ </w:t>
      </w:r>
      <w:r w:rsidR="00A41BB3">
        <w:t>που</w:t>
      </w:r>
      <w:r>
        <w:t xml:space="preserve"> προέρχονται από το </w:t>
      </w:r>
      <w:r w:rsidRPr="006D450B">
        <w:rPr>
          <w:b/>
        </w:rPr>
        <w:t xml:space="preserve">Ολοκληρωμένο Πληροφοριακό Σύστημα του ΙΚΑ, ΑΜΚΑ, ΟΜΔ </w:t>
      </w:r>
      <w:r w:rsidRPr="006D450B">
        <w:rPr>
          <w:b/>
        </w:rPr>
        <w:lastRenderedPageBreak/>
        <w:t xml:space="preserve">Ασφάλισης και </w:t>
      </w:r>
      <w:r w:rsidR="00A41BB3">
        <w:rPr>
          <w:b/>
        </w:rPr>
        <w:t>Εσόδων, ΑΦΜ, κλπ. Δ</w:t>
      </w:r>
      <w:r w:rsidRPr="006D450B">
        <w:rPr>
          <w:b/>
        </w:rPr>
        <w:t>ηλαδή ΟΛΑ τα κρατικά στοιχεία των Ελλήνων πολιτών</w:t>
      </w:r>
      <w:r w:rsidR="00A41BB3">
        <w:t>, και</w:t>
      </w:r>
      <w:r>
        <w:t>,</w:t>
      </w:r>
    </w:p>
    <w:p w:rsidR="00A4174D" w:rsidRPr="00A4174D" w:rsidRDefault="00694D13" w:rsidP="00A4174D">
      <w:pPr>
        <w:ind w:left="284" w:firstLine="0"/>
        <w:contextualSpacing/>
      </w:pPr>
      <w:r>
        <w:t>β4. Π</w:t>
      </w:r>
      <w:r w:rsidR="006D450B">
        <w:t xml:space="preserve">λήρη </w:t>
      </w:r>
      <w:r w:rsidR="00A4174D" w:rsidRPr="006D450B">
        <w:rPr>
          <w:b/>
        </w:rPr>
        <w:t>στοιχεία ταυτότητος προσώπου</w:t>
      </w:r>
      <w:r>
        <w:rPr>
          <w:b/>
        </w:rPr>
        <w:t xml:space="preserve"> και γονέων</w:t>
      </w:r>
      <w:r w:rsidR="00A4174D">
        <w:t xml:space="preserve">: </w:t>
      </w:r>
      <w:r w:rsidR="00A41BB3">
        <w:t>«</w:t>
      </w:r>
      <w:r w:rsidR="00A4174D">
        <w:t xml:space="preserve">Κωνσταντίνος τέως Βασιλεύς του </w:t>
      </w:r>
      <w:r w:rsidR="006D450B">
        <w:t>Παύλου</w:t>
      </w:r>
      <w:r w:rsidR="00A4174D">
        <w:t xml:space="preserve"> και της Φρειδερίκης</w:t>
      </w:r>
      <w:r w:rsidR="00A41BB3">
        <w:t>»</w:t>
      </w:r>
      <w:r w:rsidR="00A4174D">
        <w:t>.</w:t>
      </w:r>
    </w:p>
    <w:p w:rsidR="006D450B" w:rsidRDefault="006D450B" w:rsidP="00DD790F">
      <w:pPr>
        <w:contextualSpacing/>
      </w:pPr>
    </w:p>
    <w:p w:rsidR="007A38D0" w:rsidRDefault="00DB79F4" w:rsidP="00DD790F">
      <w:pPr>
        <w:contextualSpacing/>
      </w:pPr>
      <w:r>
        <w:rPr>
          <w:noProof/>
          <w:lang w:eastAsia="el-GR"/>
        </w:rPr>
        <w:drawing>
          <wp:inline distT="0" distB="0" distL="0" distR="0">
            <wp:extent cx="4984939" cy="7232543"/>
            <wp:effectExtent l="0" t="0" r="6350" b="698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4 ΝΣΚ 300-2014  από 30 9 2014 σελίς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740" cy="724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D0" w:rsidRDefault="007A38D0" w:rsidP="00DD790F">
      <w:pPr>
        <w:contextualSpacing/>
      </w:pPr>
    </w:p>
    <w:p w:rsidR="00DD790F" w:rsidRPr="00DD790F" w:rsidRDefault="00DD790F" w:rsidP="00C33C74">
      <w:pPr>
        <w:contextualSpacing/>
      </w:pPr>
      <w:r>
        <w:t>Στη</w:t>
      </w:r>
      <w:r w:rsidR="006D450B">
        <w:t xml:space="preserve">ν ίδια </w:t>
      </w:r>
      <w:r w:rsidR="003B3151">
        <w:t>Γνωμοδότηση</w:t>
      </w:r>
      <w:r w:rsidR="006D450B">
        <w:t>,</w:t>
      </w:r>
      <w:r>
        <w:t xml:space="preserve"> </w:t>
      </w:r>
      <w:r w:rsidR="006D450B">
        <w:t xml:space="preserve">στη </w:t>
      </w:r>
      <w:r>
        <w:t>σελίδα 6</w:t>
      </w:r>
      <w:r w:rsidR="006D450B">
        <w:t>,</w:t>
      </w:r>
      <w:r>
        <w:t xml:space="preserve"> γίνονται αποδεκτά όλα όσα </w:t>
      </w:r>
      <w:r w:rsidR="006D450B">
        <w:t xml:space="preserve">προαναφέρθηκαν </w:t>
      </w:r>
      <w:r w:rsidR="0024179C">
        <w:t xml:space="preserve">και </w:t>
      </w:r>
      <w:r w:rsidR="006D450B">
        <w:t xml:space="preserve">στην </w:t>
      </w:r>
      <w:r>
        <w:t>απόφαση του ΣτΕ, ότι: «</w:t>
      </w:r>
      <w:r w:rsidRPr="00DD790F">
        <w:t xml:space="preserve">Ο αιτών, </w:t>
      </w:r>
      <w:r w:rsidRPr="00DD790F">
        <w:rPr>
          <w:b/>
        </w:rPr>
        <w:t>τέως βασιλιάς των Ελλήνων</w:t>
      </w:r>
      <w:r w:rsidRPr="00DD790F">
        <w:t xml:space="preserve">[…], </w:t>
      </w:r>
      <w:r w:rsidRPr="00DD790F">
        <w:rPr>
          <w:b/>
          <w:bCs/>
        </w:rPr>
        <w:t xml:space="preserve">στερείται επωνύμου λόγω των ιστορικών περιστάσεων και </w:t>
      </w:r>
      <w:r w:rsidRPr="00DD790F">
        <w:rPr>
          <w:b/>
          <w:bCs/>
        </w:rPr>
        <w:lastRenderedPageBreak/>
        <w:t>ειδικότερα γιατί οι βασιλιάδες των Ελλήνων δεν είχαν επώνυμο</w:t>
      </w:r>
      <w:r w:rsidR="0024179C">
        <w:rPr>
          <w:b/>
          <w:bCs/>
        </w:rPr>
        <w:t xml:space="preserve">». </w:t>
      </w:r>
      <w:r w:rsidR="0024179C">
        <w:rPr>
          <w:bCs/>
        </w:rPr>
        <w:t>Γ</w:t>
      </w:r>
      <w:r w:rsidRPr="00DD790F">
        <w:rPr>
          <w:bCs/>
        </w:rPr>
        <w:t>ίνεται δεκτή η προαναφερθείσα επιστολή</w:t>
      </w:r>
      <w:r w:rsidR="00C33C74">
        <w:rPr>
          <w:bCs/>
        </w:rPr>
        <w:t>,</w:t>
      </w:r>
      <w:r w:rsidRPr="00DD790F">
        <w:rPr>
          <w:bCs/>
        </w:rPr>
        <w:t xml:space="preserve"> </w:t>
      </w:r>
      <w:r w:rsidR="00C33C74" w:rsidRPr="00C33C74">
        <w:rPr>
          <w:bCs/>
        </w:rPr>
        <w:t>1</w:t>
      </w:r>
      <w:r w:rsidR="00C33C74">
        <w:rPr>
          <w:bCs/>
        </w:rPr>
        <w:t xml:space="preserve">ης </w:t>
      </w:r>
      <w:r w:rsidR="00C33C74" w:rsidRPr="00C33C74">
        <w:rPr>
          <w:bCs/>
        </w:rPr>
        <w:t xml:space="preserve">Ιουλίου 1983, του Δανού πρωθυπουργού: </w:t>
      </w:r>
      <w:r w:rsidR="00C33C74" w:rsidRPr="00C33C74">
        <w:rPr>
          <w:b/>
          <w:bCs/>
        </w:rPr>
        <w:t>«…κανείς Δανός βασιλιάς ή μέλος της δανικής βασιλικής οικογένειας δεν φέρει ή έφερε το όνομα Γκλύξμπουργκ ή οποιοδήποτε άλλο επώνυμο»…»</w:t>
      </w:r>
      <w:r w:rsidRPr="00DD790F">
        <w:t xml:space="preserve"> </w:t>
      </w:r>
    </w:p>
    <w:p w:rsidR="006772BE" w:rsidRPr="00487DE0" w:rsidRDefault="00487DE0" w:rsidP="005C4AF0">
      <w:pPr>
        <w:contextualSpacing/>
      </w:pPr>
      <w:r>
        <w:t xml:space="preserve">γ. Στην σελίδα 7 (Εικόνα 5) εισάγεται </w:t>
      </w:r>
      <w:r w:rsidR="0024179C">
        <w:t>(</w:t>
      </w:r>
      <w:r>
        <w:t>και</w:t>
      </w:r>
      <w:r w:rsidR="0024179C">
        <w:t>)</w:t>
      </w:r>
      <w:r>
        <w:t xml:space="preserve"> ο όρος «</w:t>
      </w:r>
      <w:r w:rsidRPr="00487DE0">
        <w:rPr>
          <w:b/>
        </w:rPr>
        <w:t>πρώην βασιλιάς</w:t>
      </w:r>
      <w:r>
        <w:t>» με την ερμηνεία το</w:t>
      </w:r>
      <w:r w:rsidR="001F01E2">
        <w:t>υ</w:t>
      </w:r>
      <w:r>
        <w:t xml:space="preserve"> ΝΣΚ. </w:t>
      </w:r>
      <w:r w:rsidRPr="00487DE0">
        <w:t xml:space="preserve">Έχει ιδιαίτερη σημασία το γεγονός, ότι </w:t>
      </w:r>
      <w:r w:rsidRPr="00487DE0">
        <w:rPr>
          <w:u w:val="single"/>
        </w:rPr>
        <w:t xml:space="preserve">σε </w:t>
      </w:r>
      <w:r w:rsidR="001F01E2">
        <w:rPr>
          <w:u w:val="single"/>
        </w:rPr>
        <w:t>απόφαση</w:t>
      </w:r>
      <w:r w:rsidRPr="00487DE0">
        <w:rPr>
          <w:u w:val="single"/>
        </w:rPr>
        <w:t xml:space="preserve"> ανωτάτου νομικού οργάνου του ελληνικού κράτους εισάγεται γραπτώς η λέξη «</w:t>
      </w:r>
      <w:r w:rsidRPr="001F01E2">
        <w:rPr>
          <w:b/>
          <w:u w:val="single"/>
        </w:rPr>
        <w:t>πρώην</w:t>
      </w:r>
      <w:r w:rsidRPr="00487DE0">
        <w:rPr>
          <w:u w:val="single"/>
        </w:rPr>
        <w:t>»</w:t>
      </w:r>
      <w:r w:rsidR="001F01E2">
        <w:rPr>
          <w:u w:val="single"/>
        </w:rPr>
        <w:t xml:space="preserve"> και όχι μόνο «τέως»</w:t>
      </w:r>
      <w:r w:rsidRPr="00487DE0">
        <w:t>.</w:t>
      </w:r>
      <w:r w:rsidR="005C4AF0">
        <w:t xml:space="preserve"> </w:t>
      </w:r>
      <w:r w:rsidR="006772BE">
        <w:t xml:space="preserve">Στην </w:t>
      </w:r>
      <w:r w:rsidR="004060C5">
        <w:t>συνέχεια</w:t>
      </w:r>
      <w:r w:rsidR="006772BE">
        <w:t xml:space="preserve"> </w:t>
      </w:r>
      <w:r w:rsidR="004060C5">
        <w:t>αναφέρ</w:t>
      </w:r>
      <w:r w:rsidR="009B01B2">
        <w:t>ονται οι</w:t>
      </w:r>
      <w:r w:rsidR="004060C5">
        <w:t xml:space="preserve"> </w:t>
      </w:r>
      <w:r w:rsidR="009B01B2">
        <w:rPr>
          <w:b/>
        </w:rPr>
        <w:t>θετικές</w:t>
      </w:r>
      <w:r w:rsidR="009B01B2">
        <w:t xml:space="preserve"> </w:t>
      </w:r>
      <w:r w:rsidR="009B01B2" w:rsidRPr="009B01B2">
        <w:rPr>
          <w:b/>
        </w:rPr>
        <w:t>κρίσεις</w:t>
      </w:r>
      <w:r w:rsidR="004060C5" w:rsidRPr="009B01B2">
        <w:rPr>
          <w:b/>
        </w:rPr>
        <w:t xml:space="preserve"> </w:t>
      </w:r>
      <w:r w:rsidR="006772BE">
        <w:t>ανώτατ</w:t>
      </w:r>
      <w:r w:rsidR="004060C5">
        <w:t xml:space="preserve">ων νομικών </w:t>
      </w:r>
      <w:r w:rsidR="009B01B2">
        <w:t>οργάνων του ελληνικού κράτους</w:t>
      </w:r>
      <w:r w:rsidR="006772BE">
        <w:t xml:space="preserve"> </w:t>
      </w:r>
      <w:r w:rsidR="009B01B2">
        <w:t>(</w:t>
      </w:r>
      <w:r w:rsidR="006772BE" w:rsidRPr="004060C5">
        <w:rPr>
          <w:b/>
        </w:rPr>
        <w:t>Ανώτατο Ειδικό Δικαστήριο, Συμβούλιο της Επικρατείας, Άρειο</w:t>
      </w:r>
      <w:r w:rsidR="009B01B2">
        <w:rPr>
          <w:b/>
        </w:rPr>
        <w:t>ς</w:t>
      </w:r>
      <w:r w:rsidR="006772BE" w:rsidRPr="004060C5">
        <w:rPr>
          <w:b/>
        </w:rPr>
        <w:t xml:space="preserve"> Πάγο</w:t>
      </w:r>
      <w:r w:rsidR="009B01B2">
        <w:rPr>
          <w:b/>
        </w:rPr>
        <w:t>ς)</w:t>
      </w:r>
      <w:r w:rsidR="006772BE" w:rsidRPr="004060C5">
        <w:rPr>
          <w:b/>
        </w:rPr>
        <w:t xml:space="preserve">, όπως και </w:t>
      </w:r>
      <w:r w:rsidR="009B01B2">
        <w:rPr>
          <w:b/>
        </w:rPr>
        <w:t>του Ευρωπαϊκού</w:t>
      </w:r>
      <w:r w:rsidR="006772BE" w:rsidRPr="004060C5">
        <w:rPr>
          <w:b/>
        </w:rPr>
        <w:t xml:space="preserve"> Δικαστ</w:t>
      </w:r>
      <w:r w:rsidR="009B01B2">
        <w:rPr>
          <w:b/>
        </w:rPr>
        <w:t>ηρίου</w:t>
      </w:r>
      <w:r w:rsidR="006772BE" w:rsidRPr="004060C5">
        <w:rPr>
          <w:b/>
        </w:rPr>
        <w:t xml:space="preserve"> Ανθρωπίνων Δικαιωμάτων.</w:t>
      </w:r>
    </w:p>
    <w:p w:rsidR="00487DE0" w:rsidRPr="00487DE0" w:rsidRDefault="00487DE0" w:rsidP="00D27F78">
      <w:pPr>
        <w:contextualSpacing/>
      </w:pPr>
    </w:p>
    <w:p w:rsidR="00487DE0" w:rsidRDefault="00DB79F4" w:rsidP="00D27F78">
      <w:pPr>
        <w:contextualSpacing/>
      </w:pPr>
      <w:r>
        <w:rPr>
          <w:noProof/>
          <w:lang w:eastAsia="el-GR"/>
        </w:rPr>
        <w:lastRenderedPageBreak/>
        <w:drawing>
          <wp:inline distT="0" distB="0" distL="0" distR="0">
            <wp:extent cx="4946394" cy="7460086"/>
            <wp:effectExtent l="0" t="0" r="6985" b="762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 5 Πρώην βασιλιάς Κωνσταντίνος  ΝΣΚ κ Ανωτάτου Δικαστηρίου Κράτους  σελίς 7 β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906" cy="747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E0" w:rsidRDefault="00487DE0" w:rsidP="00D27F78">
      <w:pPr>
        <w:contextualSpacing/>
      </w:pPr>
    </w:p>
    <w:p w:rsidR="00E61FA6" w:rsidRDefault="00894D0C" w:rsidP="00E61FA6">
      <w:pPr>
        <w:contextualSpacing/>
      </w:pPr>
      <w:r>
        <w:t xml:space="preserve">δ. </w:t>
      </w:r>
      <w:r w:rsidR="006A3D10">
        <w:t>Η</w:t>
      </w:r>
      <w:r>
        <w:t xml:space="preserve"> ως άνω </w:t>
      </w:r>
      <w:r w:rsidR="003B3151">
        <w:t>Γνωμοδότηση</w:t>
      </w:r>
      <w:r w:rsidR="006A3D10">
        <w:t xml:space="preserve"> του ΝΣΚ,</w:t>
      </w:r>
      <w:r>
        <w:t xml:space="preserve"> στη</w:t>
      </w:r>
      <w:r w:rsidR="006A3D10">
        <w:t>ν τελευταία</w:t>
      </w:r>
      <w:r>
        <w:t xml:space="preserve"> σελίδα 8 (Εικόνα 6)</w:t>
      </w:r>
      <w:r w:rsidR="00E61FA6">
        <w:t xml:space="preserve"> </w:t>
      </w:r>
      <w:r w:rsidR="006A3D10">
        <w:t>υπογράφεται</w:t>
      </w:r>
      <w:r w:rsidR="00E61FA6">
        <w:t xml:space="preserve"> </w:t>
      </w:r>
      <w:r w:rsidR="006A3D10">
        <w:t xml:space="preserve">από την </w:t>
      </w:r>
      <w:r w:rsidR="00E61FA6">
        <w:t>Π</w:t>
      </w:r>
      <w:r w:rsidR="006A3D10">
        <w:t xml:space="preserve">άρεδρο του ΝΣΚ, Σοφίας </w:t>
      </w:r>
      <w:proofErr w:type="spellStart"/>
      <w:r w:rsidR="006A3D10">
        <w:t>Αλεξ</w:t>
      </w:r>
      <w:proofErr w:type="spellEnd"/>
      <w:r w:rsidR="006A3D10">
        <w:t>. Μπίκου. Σ</w:t>
      </w:r>
      <w:r w:rsidR="00E61FA6">
        <w:t xml:space="preserve">το σημείο 1, </w:t>
      </w:r>
      <w:r w:rsidR="006A3D10">
        <w:t>αναφέρεται</w:t>
      </w:r>
      <w:r w:rsidR="00E61FA6">
        <w:t xml:space="preserve">: </w:t>
      </w:r>
      <w:r w:rsidR="006A3D10">
        <w:t>«</w:t>
      </w:r>
      <w:r w:rsidR="00E61FA6" w:rsidRPr="00E61FA6">
        <w:rPr>
          <w:b/>
        </w:rPr>
        <w:t>το ελληνικό κράτος οφείλει να συμμορφώνεται στις αποφάσεις των ανωτάτων Δικαστηρίων (Συμβούλιο της Επικρατείας, Ανώτατο Ειδικό Δικαστήριο, Ευρωπαϊκό Δικαστήριο Ανθρωπίνων Δικαιωμάτων</w:t>
      </w:r>
      <w:r w:rsidR="00E61FA6">
        <w:rPr>
          <w:b/>
        </w:rPr>
        <w:t>)</w:t>
      </w:r>
      <w:r w:rsidR="00E61FA6" w:rsidRPr="00E61FA6">
        <w:rPr>
          <w:b/>
        </w:rPr>
        <w:t xml:space="preserve"> και να </w:t>
      </w:r>
      <w:r w:rsidR="00E61FA6" w:rsidRPr="00E61FA6">
        <w:rPr>
          <w:b/>
        </w:rPr>
        <w:lastRenderedPageBreak/>
        <w:t xml:space="preserve">αναγνωρίζει ως προσδιοριστικό ταυτότητος την λέξη </w:t>
      </w:r>
      <w:r w:rsidR="00E61FA6">
        <w:t>«</w:t>
      </w:r>
      <w:r w:rsidR="00E61FA6" w:rsidRPr="00E61FA6">
        <w:rPr>
          <w:b/>
        </w:rPr>
        <w:t>Βασιλεύς</w:t>
      </w:r>
      <w:r w:rsidR="00E61FA6">
        <w:t>» του αιτούντος</w:t>
      </w:r>
      <w:r w:rsidR="006A3D10">
        <w:t>»</w:t>
      </w:r>
      <w:r w:rsidR="00E61FA6">
        <w:t>, δηλαδή του τ. Βασιλέως των Ελλήνων Κωνσταντίνου Β΄.</w:t>
      </w:r>
    </w:p>
    <w:p w:rsidR="009B01B2" w:rsidRDefault="009B01B2" w:rsidP="00E61FA6">
      <w:pPr>
        <w:contextualSpacing/>
      </w:pPr>
    </w:p>
    <w:p w:rsidR="005812D6" w:rsidRDefault="00D67DD3" w:rsidP="00D27F78">
      <w:pPr>
        <w:contextualSpacing/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4892602" cy="6703913"/>
            <wp:effectExtent l="0" t="0" r="3810" b="190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6 Βασιλεύς ως όνομα ΝΣΚ Σελίς 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138" cy="67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079" w:rsidRDefault="00705079" w:rsidP="00D27F78">
      <w:pPr>
        <w:contextualSpacing/>
        <w:rPr>
          <w:b/>
        </w:rPr>
      </w:pPr>
    </w:p>
    <w:p w:rsidR="00653D8A" w:rsidRDefault="00653D8A" w:rsidP="00653D8A">
      <w:pPr>
        <w:ind w:firstLine="0"/>
        <w:contextualSpacing/>
        <w:jc w:val="center"/>
        <w:rPr>
          <w:b/>
        </w:rPr>
      </w:pPr>
      <w:r>
        <w:rPr>
          <w:b/>
        </w:rPr>
        <w:t xml:space="preserve">Η </w:t>
      </w:r>
      <w:r w:rsidR="006E4D44">
        <w:rPr>
          <w:b/>
        </w:rPr>
        <w:t xml:space="preserve">αιτία και η </w:t>
      </w:r>
      <w:r>
        <w:rPr>
          <w:b/>
        </w:rPr>
        <w:t>αρχή της κατασκευασμένης προπαγάνδας περί «Γκλύξμπουργκ»</w:t>
      </w:r>
    </w:p>
    <w:p w:rsidR="00653D8A" w:rsidRPr="00151F9E" w:rsidRDefault="00653D8A" w:rsidP="00D27F78">
      <w:pPr>
        <w:contextualSpacing/>
      </w:pPr>
    </w:p>
    <w:p w:rsidR="005F3BC4" w:rsidRDefault="006E4D44" w:rsidP="00D27F78">
      <w:pPr>
        <w:contextualSpacing/>
      </w:pPr>
      <w:r>
        <w:t>Το όνομα «</w:t>
      </w:r>
      <w:proofErr w:type="spellStart"/>
      <w:r>
        <w:t>Γκλύξμπουρκ</w:t>
      </w:r>
      <w:proofErr w:type="spellEnd"/>
      <w:r>
        <w:t>»</w:t>
      </w:r>
      <w:r w:rsidR="00151F9E">
        <w:t xml:space="preserve"> </w:t>
      </w:r>
      <w:r>
        <w:t xml:space="preserve">χρησιμοποιείται ως </w:t>
      </w:r>
      <w:r w:rsidR="009B01B2">
        <w:t>στοχευμένη προπαγάνδα</w:t>
      </w:r>
      <w:r>
        <w:t xml:space="preserve"> </w:t>
      </w:r>
      <w:r w:rsidR="007419A9">
        <w:t xml:space="preserve">ψεύδους </w:t>
      </w:r>
      <w:r>
        <w:t xml:space="preserve">για πρώτη φορά το 1915. Μέχρι </w:t>
      </w:r>
      <w:r w:rsidR="007419A9">
        <w:t>την δολοφονία</w:t>
      </w:r>
      <w:r>
        <w:t xml:space="preserve"> του Βασιλέως των Ελλήνων Γεωργίου Α΄</w:t>
      </w:r>
      <w:r w:rsidR="00C12661">
        <w:t>,</w:t>
      </w:r>
      <w:r>
        <w:t xml:space="preserve"> </w:t>
      </w:r>
      <w:r w:rsidR="00C12661" w:rsidRPr="00C12661">
        <w:t>18 Μαρτίου 1913</w:t>
      </w:r>
      <w:r w:rsidR="00C12661">
        <w:t xml:space="preserve">, </w:t>
      </w:r>
      <w:r>
        <w:t xml:space="preserve">ουδείς είχε διανοηθεί να αποκαλέσει τον </w:t>
      </w:r>
      <w:r w:rsidR="007419A9">
        <w:t>βασιλιά</w:t>
      </w:r>
      <w:r w:rsidR="00C12661">
        <w:t xml:space="preserve"> «Γκλύξμπουργκ». Οι πάντες γνώριζαν ότι ήταν Δανός στην καταγωγή</w:t>
      </w:r>
      <w:r w:rsidR="00F438F9">
        <w:t>,</w:t>
      </w:r>
      <w:r w:rsidR="00C12661">
        <w:t xml:space="preserve"> όχι Γερμανός, </w:t>
      </w:r>
      <w:r w:rsidR="00F438F9">
        <w:t xml:space="preserve">και </w:t>
      </w:r>
      <w:r w:rsidR="00C12661">
        <w:t xml:space="preserve">ότι δεν είχε επώνυμο. </w:t>
      </w:r>
    </w:p>
    <w:p w:rsidR="007419A9" w:rsidRDefault="007419A9" w:rsidP="00D27F78">
      <w:pPr>
        <w:contextualSpacing/>
        <w:rPr>
          <w:iCs/>
        </w:rPr>
      </w:pPr>
      <w:r>
        <w:rPr>
          <w:iCs/>
        </w:rPr>
        <w:lastRenderedPageBreak/>
        <w:t xml:space="preserve">Μετά τον θάνατο του Γεωργίου Α΄, </w:t>
      </w:r>
      <w:r w:rsidR="004A4550">
        <w:rPr>
          <w:iCs/>
        </w:rPr>
        <w:t>εμφανίστηκε</w:t>
      </w:r>
      <w:r>
        <w:rPr>
          <w:iCs/>
        </w:rPr>
        <w:t xml:space="preserve"> πιο </w:t>
      </w:r>
      <w:r w:rsidR="004A4550">
        <w:rPr>
          <w:iCs/>
        </w:rPr>
        <w:t>ασφυκτικά</w:t>
      </w:r>
      <w:r>
        <w:rPr>
          <w:iCs/>
        </w:rPr>
        <w:t xml:space="preserve"> εκ μέρους των «Συμμάχων» μας,</w:t>
      </w:r>
      <w:r w:rsidR="004A4550">
        <w:rPr>
          <w:iCs/>
        </w:rPr>
        <w:t xml:space="preserve"> πρωτίστως</w:t>
      </w:r>
      <w:r>
        <w:rPr>
          <w:iCs/>
        </w:rPr>
        <w:t xml:space="preserve"> τους </w:t>
      </w:r>
      <w:r w:rsidR="004A4550">
        <w:rPr>
          <w:iCs/>
        </w:rPr>
        <w:t>Αγγλογ</w:t>
      </w:r>
      <w:r>
        <w:rPr>
          <w:iCs/>
        </w:rPr>
        <w:t xml:space="preserve">άλλους, το χρόνιο ζήτημα του </w:t>
      </w:r>
      <w:r w:rsidRPr="004A4550">
        <w:rPr>
          <w:b/>
          <w:iCs/>
        </w:rPr>
        <w:t>απόλυτου ελέγχου της χώρας μας από τις μεγάλες ξένες δυνάμεις</w:t>
      </w:r>
      <w:r>
        <w:rPr>
          <w:iCs/>
        </w:rPr>
        <w:t>. Το ζήτημα πήρε εκρηκτικές διαστάσεις μετά την κήρυξη του Α΄ΠΠ,</w:t>
      </w:r>
      <w:r w:rsidR="004A4550">
        <w:rPr>
          <w:iCs/>
        </w:rPr>
        <w:t xml:space="preserve"> </w:t>
      </w:r>
      <w:r w:rsidR="00203B35">
        <w:rPr>
          <w:iCs/>
        </w:rPr>
        <w:t>1914. Οι Αγγλογάλλοι απαιτούσαν την</w:t>
      </w:r>
      <w:r>
        <w:rPr>
          <w:iCs/>
        </w:rPr>
        <w:t xml:space="preserve"> </w:t>
      </w:r>
      <w:r w:rsidR="00203B35">
        <w:rPr>
          <w:iCs/>
        </w:rPr>
        <w:t>είσοδο</w:t>
      </w:r>
      <w:r>
        <w:rPr>
          <w:iCs/>
        </w:rPr>
        <w:t xml:space="preserve"> της Ελλάδος στον </w:t>
      </w:r>
      <w:r w:rsidR="00203B35">
        <w:rPr>
          <w:iCs/>
        </w:rPr>
        <w:t>πόλεμο</w:t>
      </w:r>
      <w:r>
        <w:rPr>
          <w:iCs/>
        </w:rPr>
        <w:t xml:space="preserve"> </w:t>
      </w:r>
      <w:r w:rsidRPr="004A4550">
        <w:rPr>
          <w:b/>
          <w:iCs/>
        </w:rPr>
        <w:t xml:space="preserve">χωρίς απολύτως κανένα </w:t>
      </w:r>
      <w:r w:rsidR="00203B35" w:rsidRPr="004A4550">
        <w:rPr>
          <w:b/>
          <w:iCs/>
        </w:rPr>
        <w:t xml:space="preserve">εδαφικό </w:t>
      </w:r>
      <w:r w:rsidRPr="004A4550">
        <w:rPr>
          <w:b/>
          <w:iCs/>
        </w:rPr>
        <w:t>αντάλλαγμα και χωρίς την στρατιωτική κάλυψη της χώρας μας</w:t>
      </w:r>
      <w:r>
        <w:rPr>
          <w:iCs/>
        </w:rPr>
        <w:t xml:space="preserve"> </w:t>
      </w:r>
      <w:r w:rsidR="00203B35">
        <w:rPr>
          <w:iCs/>
        </w:rPr>
        <w:t>απέναντι στους εχθρούς της</w:t>
      </w:r>
      <w:r w:rsidR="004A4550">
        <w:rPr>
          <w:iCs/>
        </w:rPr>
        <w:t>, Βουλγαρία και</w:t>
      </w:r>
      <w:r w:rsidR="00203B35">
        <w:rPr>
          <w:iCs/>
        </w:rPr>
        <w:t xml:space="preserve"> Τουρκία.</w:t>
      </w:r>
    </w:p>
    <w:p w:rsidR="00653D8A" w:rsidRDefault="00203B35" w:rsidP="00D27F78">
      <w:pPr>
        <w:contextualSpacing/>
      </w:pPr>
      <w:r>
        <w:t xml:space="preserve">Η </w:t>
      </w:r>
      <w:r w:rsidRPr="005F2B77">
        <w:rPr>
          <w:b/>
        </w:rPr>
        <w:t>ουδετερότητα</w:t>
      </w:r>
      <w:r>
        <w:t xml:space="preserve"> που το 1914 </w:t>
      </w:r>
      <w:r w:rsidRPr="00FE6ABE">
        <w:rPr>
          <w:u w:val="single"/>
        </w:rPr>
        <w:t>υποστήριξαν αρχικά μαζί ο Βασ</w:t>
      </w:r>
      <w:r w:rsidR="002965C8">
        <w:rPr>
          <w:u w:val="single"/>
        </w:rPr>
        <w:t>ιλεύς των Ελλήνων Κωνσταντίνος Α</w:t>
      </w:r>
      <w:r w:rsidRPr="00FE6ABE">
        <w:rPr>
          <w:u w:val="single"/>
        </w:rPr>
        <w:t>΄ και ο πρωθυπουργός Ελ. Βενιζέλος</w:t>
      </w:r>
      <w:r>
        <w:t xml:space="preserve"> δεν μακροημέρε</w:t>
      </w:r>
      <w:r w:rsidR="00B21913">
        <w:t xml:space="preserve">υσε διότι ο Βενιζέλος αλλάζοντας </w:t>
      </w:r>
      <w:r>
        <w:t>γνώμη τάχθηκε αναφανδόν υπέρ της εισόδου της Ελλάδος</w:t>
      </w:r>
      <w:r w:rsidR="00F45AFB">
        <w:t xml:space="preserve"> στον πόλεμο</w:t>
      </w:r>
      <w:r>
        <w:t>.</w:t>
      </w:r>
    </w:p>
    <w:p w:rsidR="004A4550" w:rsidRDefault="004A4550" w:rsidP="00D27F78">
      <w:pPr>
        <w:contextualSpacing/>
      </w:pPr>
      <w:r>
        <w:t>Ωστόσο ε</w:t>
      </w:r>
      <w:r w:rsidR="00203B35">
        <w:t>ίχαν προηγηθεί τα εξής</w:t>
      </w:r>
      <w:r w:rsidR="005F2B77">
        <w:t>:</w:t>
      </w:r>
      <w:r w:rsidR="00203B35">
        <w:t xml:space="preserve"> </w:t>
      </w:r>
      <w:r w:rsidR="005F2B77" w:rsidRPr="005F2B77">
        <w:t>στις 28 Ιουλίου 1913</w:t>
      </w:r>
      <w:r w:rsidR="00203B35">
        <w:t xml:space="preserve"> </w:t>
      </w:r>
      <w:r w:rsidR="005F2B77">
        <w:t xml:space="preserve">υπεγράφη </w:t>
      </w:r>
      <w:r w:rsidR="00F45AFB">
        <w:t xml:space="preserve">η </w:t>
      </w:r>
      <w:r w:rsidR="00203B35">
        <w:t>Σ</w:t>
      </w:r>
      <w:r w:rsidR="005F2B77">
        <w:t>υνθήκη του Βουκουρεστίου</w:t>
      </w:r>
      <w:r w:rsidR="005F2B77" w:rsidRPr="005F2B77">
        <w:t>. Τεσσεράμισι μήνες πριν την κύρωσή της, στις 2 Μαρτίο</w:t>
      </w:r>
      <w:r w:rsidR="005F2B77">
        <w:t xml:space="preserve">υ 1913, ο Βενιζέλος σε </w:t>
      </w:r>
      <w:r w:rsidR="005F2B77" w:rsidRPr="004A4550">
        <w:rPr>
          <w:u w:val="single"/>
        </w:rPr>
        <w:t>αγόρευσή του στη Βουλή</w:t>
      </w:r>
      <w:r w:rsidR="005F2B77">
        <w:t xml:space="preserve"> κατέθεσε την θεωρία του περί «</w:t>
      </w:r>
      <w:r w:rsidR="005F2B77" w:rsidRPr="005F2B77">
        <w:rPr>
          <w:i/>
        </w:rPr>
        <w:t>ανυπαρξίας σπονδυλικής στήλης, εάν η Ελλάς επεκτεινόταν προς τα ανατολικά</w:t>
      </w:r>
      <w:r w:rsidR="005F2B77">
        <w:t>», δηλαδή πέραν της Αν. Μακεδονίας</w:t>
      </w:r>
      <w:r>
        <w:t>-Θράκης</w:t>
      </w:r>
      <w:r w:rsidR="005F2B77">
        <w:t xml:space="preserve"> με στόχο την Κωνσταντινούπολη… </w:t>
      </w:r>
      <w:r w:rsidR="00537611">
        <w:t xml:space="preserve">Τελικά παρά την πίεση των Άγγλων και </w:t>
      </w:r>
      <w:r w:rsidR="003525DD">
        <w:t xml:space="preserve">του </w:t>
      </w:r>
      <w:r w:rsidR="00537611">
        <w:t xml:space="preserve">Βενιζέλου, </w:t>
      </w:r>
      <w:r w:rsidR="00537611" w:rsidRPr="00D67DD3">
        <w:rPr>
          <w:u w:val="single"/>
        </w:rPr>
        <w:t>να μην προωθηθεί η Ελλάς ανατολικά</w:t>
      </w:r>
      <w:r w:rsidR="00537611">
        <w:t xml:space="preserve">, την Καβάλα </w:t>
      </w:r>
      <w:r w:rsidR="00C30D5A">
        <w:t>και τις όμορες περιοχές τις</w:t>
      </w:r>
      <w:r w:rsidR="00537611">
        <w:t xml:space="preserve"> </w:t>
      </w:r>
      <w:r w:rsidR="00D67DD3">
        <w:t>εκχ</w:t>
      </w:r>
      <w:r w:rsidR="002965C8">
        <w:t>ώρησε</w:t>
      </w:r>
      <w:r w:rsidR="00D67DD3">
        <w:t xml:space="preserve"> στην Ελλάδα</w:t>
      </w:r>
      <w:r w:rsidR="003525DD">
        <w:t xml:space="preserve"> </w:t>
      </w:r>
      <w:r w:rsidR="00537611">
        <w:t>ο Γερμανός Αυτοκράτορας</w:t>
      </w:r>
      <w:r w:rsidR="00D67DD3">
        <w:t>, Κάιζερ, Γουλιέλμος Β΄,</w:t>
      </w:r>
      <w:r w:rsidR="00537611">
        <w:t xml:space="preserve"> και κατοπινός εχθρός των </w:t>
      </w:r>
      <w:proofErr w:type="spellStart"/>
      <w:r w:rsidR="00537611">
        <w:t>Αγγλογάλλων</w:t>
      </w:r>
      <w:proofErr w:type="spellEnd"/>
      <w:r w:rsidR="00537611">
        <w:t xml:space="preserve"> (ΑΝΤΑΝΤ). </w:t>
      </w:r>
    </w:p>
    <w:p w:rsidR="00F7785E" w:rsidRDefault="00537611" w:rsidP="00537611">
      <w:pPr>
        <w:contextualSpacing/>
      </w:pPr>
      <w:r>
        <w:t>Οι</w:t>
      </w:r>
      <w:r w:rsidR="004A4550">
        <w:t xml:space="preserve"> Άγγλοι</w:t>
      </w:r>
      <w:r w:rsidRPr="00537611">
        <w:t xml:space="preserve"> </w:t>
      </w:r>
      <w:r>
        <w:t xml:space="preserve">επιζητούσαν με κάθε τρόπο την Συμμαχία της Βουλγαρίας μέχρι την κήρυξη του Α΄ΠΠ, παρά την καταγγελία του Κωνσταντίνου Α΄ σε αυτούς, ότι οι Βούλγαροι είχαν ήδη συνάψει μυστική συμμαχία με την Γερμανία –αντίπαλο των </w:t>
      </w:r>
      <w:proofErr w:type="spellStart"/>
      <w:r>
        <w:t>Αγγλογάλλων</w:t>
      </w:r>
      <w:proofErr w:type="spellEnd"/>
      <w:r>
        <w:t xml:space="preserve">. </w:t>
      </w:r>
    </w:p>
    <w:p w:rsidR="0030782E" w:rsidRDefault="00F7785E" w:rsidP="00D27F78">
      <w:pPr>
        <w:contextualSpacing/>
      </w:pPr>
      <w:r>
        <w:t xml:space="preserve">Μετά την κήρυξη του </w:t>
      </w:r>
      <w:r w:rsidR="007B6418">
        <w:t>Α΄ΠΠ</w:t>
      </w:r>
      <w:r>
        <w:t xml:space="preserve"> ο Κωνσταντίνος Α΄ επέμεινε στην ουδετερότητα,</w:t>
      </w:r>
      <w:r w:rsidR="00B21913">
        <w:t xml:space="preserve"> αφού η Ελλάς δεν ελάμβανε εδαφικά ανταλλάγματ</w:t>
      </w:r>
      <w:r w:rsidR="002965C8">
        <w:t xml:space="preserve">α ούτε εγγυήσεις της </w:t>
      </w:r>
      <w:proofErr w:type="spellStart"/>
      <w:r w:rsidR="002965C8">
        <w:t>ακεραιότητό</w:t>
      </w:r>
      <w:r w:rsidR="00B21913">
        <w:t>ς</w:t>
      </w:r>
      <w:proofErr w:type="spellEnd"/>
      <w:r w:rsidR="00B21913">
        <w:t xml:space="preserve"> της. Αντίθετα</w:t>
      </w:r>
      <w:r>
        <w:t xml:space="preserve"> ο Βενιζέλος </w:t>
      </w:r>
      <w:r w:rsidR="00B21913">
        <w:t xml:space="preserve">υποστήριξε φανατικά </w:t>
      </w:r>
      <w:r>
        <w:t>την πάγια εμμονή του να παραδώσει την Καβάλα και τις γύρω πόλεις στους Βουλγάρους</w:t>
      </w:r>
      <w:r w:rsidR="00B21913">
        <w:t xml:space="preserve">. Την απόδειξη την παρέχει ο ίδιος με το ολέθριο τρίτο(!) Υπόμνημά του προς τον Κωνσταντίνο Α΄, της </w:t>
      </w:r>
      <w:r w:rsidR="00B21913" w:rsidRPr="00B21913">
        <w:rPr>
          <w:b/>
        </w:rPr>
        <w:t>17ης Φεβρουαρίου 1915</w:t>
      </w:r>
      <w:r w:rsidR="00B21913">
        <w:t>. Σε αυτό μεταξύ άλλων</w:t>
      </w:r>
      <w:r w:rsidR="000206F3" w:rsidRPr="000206F3">
        <w:t xml:space="preserve"> </w:t>
      </w:r>
      <w:r w:rsidR="000206F3">
        <w:t>γράφει</w:t>
      </w:r>
      <w:r w:rsidR="00B21913">
        <w:t>: «…</w:t>
      </w:r>
      <w:r w:rsidR="00B21913" w:rsidRPr="0030782E">
        <w:rPr>
          <w:i/>
        </w:rPr>
        <w:t>η παραχώρησις της Καβάλας[…]δεν διστάζω να την προτείνω[…]η παραχώρησης του τμήματος Δράμας – Καβάλας[…]</w:t>
      </w:r>
      <w:r w:rsidR="0030782E" w:rsidRPr="0030782E">
        <w:rPr>
          <w:i/>
        </w:rPr>
        <w:t xml:space="preserve">η βουλγαρική κυβέρνησης θα εξαγοράσει τις περιουσίες </w:t>
      </w:r>
      <w:r w:rsidR="0030782E" w:rsidRPr="0030782E">
        <w:t>(των Μακεδόνων)</w:t>
      </w:r>
      <w:r w:rsidR="0030782E" w:rsidRPr="0030782E">
        <w:rPr>
          <w:i/>
        </w:rPr>
        <w:t>[…]</w:t>
      </w:r>
      <w:r w:rsidR="00B21913" w:rsidRPr="0030782E">
        <w:rPr>
          <w:i/>
        </w:rPr>
        <w:t>πιστεύω ακραδάντως ότι πρέπει να τεθεί κατά μέρος πας δισταγμός</w:t>
      </w:r>
      <w:r w:rsidR="00B21913">
        <w:t>.»</w:t>
      </w:r>
      <w:r w:rsidR="0030782E">
        <w:t>, κλπ.</w:t>
      </w:r>
      <w:r w:rsidR="00B21913">
        <w:t xml:space="preserve"> </w:t>
      </w:r>
      <w:r w:rsidR="00F9612E">
        <w:t xml:space="preserve">(βλ. </w:t>
      </w:r>
      <w:r w:rsidR="000206F3">
        <w:t xml:space="preserve">λεπτομέρειες στις </w:t>
      </w:r>
      <w:r w:rsidR="00F9612E">
        <w:t>σελίδες 224-233, στο</w:t>
      </w:r>
      <w:r w:rsidR="00B21913">
        <w:t xml:space="preserve"> βιβλίο μου: </w:t>
      </w:r>
      <w:r w:rsidR="0030782E">
        <w:t>«</w:t>
      </w:r>
      <w:r w:rsidR="00B21913" w:rsidRPr="0030782E">
        <w:rPr>
          <w:i/>
        </w:rPr>
        <w:t>Ο ανυπότακτος, Η αληθι</w:t>
      </w:r>
      <w:r w:rsidR="0030782E" w:rsidRPr="0030782E">
        <w:rPr>
          <w:i/>
        </w:rPr>
        <w:t>νή Ιστορία του Εθνικού Διχασμού</w:t>
      </w:r>
      <w:r w:rsidR="000206F3">
        <w:rPr>
          <w:i/>
        </w:rPr>
        <w:t>, Εκδόσεις Λειμών, 2022</w:t>
      </w:r>
      <w:r w:rsidR="0030782E">
        <w:t>».</w:t>
      </w:r>
      <w:r w:rsidR="00F9612E">
        <w:t>)</w:t>
      </w:r>
      <w:r w:rsidR="00B21913">
        <w:t xml:space="preserve"> </w:t>
      </w:r>
    </w:p>
    <w:p w:rsidR="00203B35" w:rsidRDefault="0030782E" w:rsidP="00D27F78">
      <w:pPr>
        <w:contextualSpacing/>
      </w:pPr>
      <w:r>
        <w:t xml:space="preserve">Η σταθερή αντίθεση του Κωνσταντίνου Α΄ </w:t>
      </w:r>
      <w:r w:rsidR="000206F3">
        <w:t>να παραχωρήσει εθνικά εδάφη στη Βουλγαρία</w:t>
      </w:r>
      <w:r>
        <w:t>, έκανε τους Άγγλους να χαλκέψουν τα ψεύδη της προπαγάνδας τους</w:t>
      </w:r>
      <w:r w:rsidR="000206F3">
        <w:t xml:space="preserve"> και να τον </w:t>
      </w:r>
      <w:r w:rsidR="00F45AFB">
        <w:t>π</w:t>
      </w:r>
      <w:r w:rsidR="000206F3">
        <w:t>αρουσιάζουν</w:t>
      </w:r>
      <w:r>
        <w:t xml:space="preserve"> σαν </w:t>
      </w:r>
      <w:r w:rsidR="00F45AFB">
        <w:t xml:space="preserve">δήθεν </w:t>
      </w:r>
      <w:r>
        <w:t>«Γερμανό, στρατηγό του Γερμανού Αυτοκράτορα και συνεπώς …Γκλύξμπουργκ»</w:t>
      </w:r>
      <w:r w:rsidR="00F45AFB">
        <w:t xml:space="preserve">. </w:t>
      </w:r>
      <w:r w:rsidR="00027CBA">
        <w:t>Μ</w:t>
      </w:r>
      <w:r w:rsidR="00027CBA">
        <w:t>έχρι σήμερα</w:t>
      </w:r>
      <w:r w:rsidR="00027CBA">
        <w:t xml:space="preserve"> ο</w:t>
      </w:r>
      <w:r w:rsidR="00F45AFB">
        <w:t xml:space="preserve"> βενιζελ</w:t>
      </w:r>
      <w:r w:rsidR="00027CBA">
        <w:t>ικός</w:t>
      </w:r>
      <w:r w:rsidR="007B6418">
        <w:t>-νεοφιλελευθερισμός</w:t>
      </w:r>
      <w:r w:rsidR="000206F3">
        <w:t xml:space="preserve"> </w:t>
      </w:r>
      <w:r w:rsidR="00F45AFB">
        <w:t xml:space="preserve">αποκρύπτει </w:t>
      </w:r>
      <w:r w:rsidR="00027CBA">
        <w:t xml:space="preserve">ότι </w:t>
      </w:r>
      <w:r w:rsidR="00027CBA">
        <w:t>ο Κωνσταντίνος Α΄</w:t>
      </w:r>
      <w:r w:rsidR="00027CBA">
        <w:t xml:space="preserve"> απέρριπτε συνεχώς τις προτάσεις του Κάιζερ για συμμαχία, όπως και</w:t>
      </w:r>
      <w:r w:rsidR="00027CBA">
        <w:t xml:space="preserve"> </w:t>
      </w:r>
      <w:r w:rsidR="00F45AFB">
        <w:t xml:space="preserve">τις οξύτατες και ακραίες αντιθέσεις που είχε και η σύζυγός του Σοφία με τον </w:t>
      </w:r>
      <w:r w:rsidR="00027CBA">
        <w:t xml:space="preserve">αδελφό της </w:t>
      </w:r>
      <w:r w:rsidR="00027CBA">
        <w:t>Γερμανό Αυτοκράτορα</w:t>
      </w:r>
      <w:r w:rsidR="00F45AFB">
        <w:t xml:space="preserve">. </w:t>
      </w:r>
    </w:p>
    <w:p w:rsidR="00F45AFB" w:rsidRDefault="00F45AFB" w:rsidP="00D27F78">
      <w:pPr>
        <w:contextualSpacing/>
      </w:pPr>
    </w:p>
    <w:p w:rsidR="00EB23F9" w:rsidRPr="00585685" w:rsidRDefault="005F3BC4" w:rsidP="00F45AFB">
      <w:pPr>
        <w:ind w:firstLine="0"/>
        <w:contextualSpacing/>
        <w:rPr>
          <w:b/>
        </w:rPr>
      </w:pPr>
      <w:r w:rsidRPr="008F2512">
        <w:rPr>
          <w:b/>
        </w:rPr>
        <w:t>Συμπερασματικά:</w:t>
      </w:r>
      <w:r>
        <w:t xml:space="preserve"> </w:t>
      </w:r>
      <w:r w:rsidR="00F9612E">
        <w:t xml:space="preserve">Τα περί </w:t>
      </w:r>
      <w:r w:rsidR="009D580C">
        <w:t>«</w:t>
      </w:r>
      <w:r w:rsidR="00F9612E">
        <w:t>Γκλύξμπουργκ</w:t>
      </w:r>
      <w:r w:rsidR="009D580C">
        <w:t>»</w:t>
      </w:r>
      <w:r w:rsidR="00F9612E">
        <w:t xml:space="preserve"> είναι ένα </w:t>
      </w:r>
      <w:r w:rsidR="009D580C">
        <w:t xml:space="preserve">πλαστό </w:t>
      </w:r>
      <w:r w:rsidR="00F9612E">
        <w:t xml:space="preserve">κατασκεύασμα </w:t>
      </w:r>
      <w:r w:rsidR="009D580C">
        <w:t>που ξεκινά το 1915</w:t>
      </w:r>
      <w:r w:rsidR="008F2512">
        <w:t>,</w:t>
      </w:r>
      <w:r w:rsidR="009D580C">
        <w:t xml:space="preserve"> από την </w:t>
      </w:r>
      <w:r w:rsidR="00F9612E">
        <w:t xml:space="preserve">αγγλική </w:t>
      </w:r>
      <w:r w:rsidR="009D580C">
        <w:t>πρωτίστως</w:t>
      </w:r>
      <w:r w:rsidR="00F9612E">
        <w:t xml:space="preserve"> προπαγάνδα κατά </w:t>
      </w:r>
      <w:r w:rsidR="000206F3">
        <w:t>του Βασιλ</w:t>
      </w:r>
      <w:r w:rsidR="009E031D">
        <w:t>έως</w:t>
      </w:r>
      <w:r w:rsidR="000206F3">
        <w:t xml:space="preserve"> Κωνσταντίνο</w:t>
      </w:r>
      <w:r w:rsidR="006E31D5">
        <w:t>υ</w:t>
      </w:r>
      <w:r w:rsidR="000206F3">
        <w:t xml:space="preserve"> Α΄. Η </w:t>
      </w:r>
      <w:r w:rsidR="008F2512">
        <w:t>πλαστότητα</w:t>
      </w:r>
      <w:r w:rsidR="00EB23F9">
        <w:t xml:space="preserve"> </w:t>
      </w:r>
      <w:r w:rsidR="008F2512">
        <w:t xml:space="preserve">αυτή </w:t>
      </w:r>
      <w:r w:rsidR="009A18E1">
        <w:t>διακινήθηκε από το</w:t>
      </w:r>
      <w:r w:rsidR="009D580C">
        <w:t xml:space="preserve"> </w:t>
      </w:r>
      <w:r w:rsidR="00F0069A">
        <w:t xml:space="preserve">αγγλικής κατασκευής </w:t>
      </w:r>
      <w:r w:rsidR="007B6418">
        <w:t>Κόμμα Φιλελευθέρων του Βενιζέλου</w:t>
      </w:r>
      <w:r w:rsidR="009E031D">
        <w:t>, κορυφώθηκε κατά την Δικτατορία Βενιζέλου (1917-1920)</w:t>
      </w:r>
      <w:r w:rsidR="00585685">
        <w:t>,</w:t>
      </w:r>
      <w:r w:rsidR="009E031D">
        <w:t xml:space="preserve"> διατηρήθηκε </w:t>
      </w:r>
      <w:r w:rsidR="00F0069A">
        <w:t xml:space="preserve">εν Ελλάδι </w:t>
      </w:r>
      <w:r w:rsidR="009E031D">
        <w:t xml:space="preserve">με </w:t>
      </w:r>
      <w:r w:rsidR="00F0069A">
        <w:t xml:space="preserve">αμείωτο </w:t>
      </w:r>
      <w:r w:rsidR="009E031D">
        <w:t xml:space="preserve">φανατισμό </w:t>
      </w:r>
      <w:r w:rsidR="006E31D5">
        <w:t xml:space="preserve">μέχρι </w:t>
      </w:r>
      <w:r w:rsidR="009D580C">
        <w:t xml:space="preserve">τον σημερινό </w:t>
      </w:r>
      <w:r w:rsidR="006E31D5">
        <w:t>νε</w:t>
      </w:r>
      <w:r w:rsidR="009D580C">
        <w:t>ο-</w:t>
      </w:r>
      <w:r w:rsidR="006E31D5">
        <w:t>Φ</w:t>
      </w:r>
      <w:r w:rsidR="009D580C">
        <w:t>ιλελευθερισμό</w:t>
      </w:r>
      <w:r w:rsidR="002C1D2D">
        <w:t>, αλλά</w:t>
      </w:r>
      <w:r w:rsidR="009D580C">
        <w:t xml:space="preserve"> και </w:t>
      </w:r>
      <w:r w:rsidR="00585685">
        <w:t xml:space="preserve">από </w:t>
      </w:r>
      <w:r w:rsidR="009D580C">
        <w:t xml:space="preserve">τους πάσης </w:t>
      </w:r>
      <w:r>
        <w:t>φύσεως</w:t>
      </w:r>
      <w:r w:rsidR="009D580C">
        <w:t xml:space="preserve"> Σοσιαλιστές και Κομμουνιστές που πάντοτε </w:t>
      </w:r>
      <w:r w:rsidR="006E31D5">
        <w:t>θεωρούσαν την βασιλεία</w:t>
      </w:r>
      <w:r w:rsidR="009D580C">
        <w:t xml:space="preserve"> εχθρό τους.</w:t>
      </w:r>
      <w:r w:rsidR="00684421">
        <w:t xml:space="preserve"> </w:t>
      </w:r>
      <w:r w:rsidR="00684421" w:rsidRPr="00585685">
        <w:rPr>
          <w:b/>
        </w:rPr>
        <w:t>Με ψεύδη όμως δεν χτίζεις ιστορία πόσο μάλλον Δίκαιο.</w:t>
      </w:r>
    </w:p>
    <w:p w:rsidR="005C4AF0" w:rsidRDefault="009A18E1" w:rsidP="00677251">
      <w:pPr>
        <w:contextualSpacing/>
      </w:pPr>
      <w:r>
        <w:lastRenderedPageBreak/>
        <w:t>Όπως αποδείχτηκε, σ</w:t>
      </w:r>
      <w:bookmarkStart w:id="0" w:name="_GoBack"/>
      <w:bookmarkEnd w:id="0"/>
      <w:r w:rsidR="005C4AF0">
        <w:t>ε κάθε ελληνική κρατική υπηρεσία, σε όλα τα ανώτατα δικαστήρια της Ελλάδος, στο Ευρωπαϊκό Δικαστήριο Ανθρωπίνων Δικαιωμάτων αναγνωριζόταν η ταυτότητα: τέως</w:t>
      </w:r>
      <w:r w:rsidR="008F2512">
        <w:t>/</w:t>
      </w:r>
      <w:r w:rsidR="005C4AF0">
        <w:t>πρώην Βασιλεύς των Ελλήνων Κωνσταντίνος Β</w:t>
      </w:r>
      <w:r w:rsidR="008F2512">
        <w:t>΄, ενώ σε όλο τον κόσμο</w:t>
      </w:r>
      <w:r w:rsidR="007B6418">
        <w:t xml:space="preserve"> το</w:t>
      </w:r>
      <w:r w:rsidR="008F2512">
        <w:t xml:space="preserve"> </w:t>
      </w:r>
      <w:r w:rsidR="008F2512">
        <w:rPr>
          <w:lang w:val="en-US"/>
        </w:rPr>
        <w:t>KING</w:t>
      </w:r>
      <w:r w:rsidR="008F2512" w:rsidRPr="008F2512">
        <w:t xml:space="preserve"> </w:t>
      </w:r>
      <w:r w:rsidR="008F2512">
        <w:rPr>
          <w:lang w:val="en-US"/>
        </w:rPr>
        <w:t>CONSTANTINE</w:t>
      </w:r>
      <w:r w:rsidR="008F2512">
        <w:t xml:space="preserve">. </w:t>
      </w:r>
      <w:r w:rsidR="007B6418">
        <w:t>Ωστόσο</w:t>
      </w:r>
      <w:r w:rsidR="005C4AF0">
        <w:t xml:space="preserve">, </w:t>
      </w:r>
      <w:r w:rsidR="008F2512">
        <w:t xml:space="preserve">κάποια </w:t>
      </w:r>
      <w:r w:rsidR="005C4AF0">
        <w:t>ελληνικά κόμματα και οι οπαδοί τους ισχυρίζονταν</w:t>
      </w:r>
      <w:r w:rsidR="008F2512">
        <w:t>,</w:t>
      </w:r>
      <w:r w:rsidR="005C4AF0">
        <w:t xml:space="preserve"> επί 108 χρόνια</w:t>
      </w:r>
      <w:r w:rsidR="008F2512">
        <w:t>,</w:t>
      </w:r>
      <w:r w:rsidR="005C4AF0">
        <w:t xml:space="preserve"> </w:t>
      </w:r>
      <w:r w:rsidR="008F2512">
        <w:t>ότι</w:t>
      </w:r>
      <w:r w:rsidR="005C4AF0">
        <w:t xml:space="preserve"> η </w:t>
      </w:r>
      <w:r w:rsidR="008F2512">
        <w:t xml:space="preserve">Βασιλική Οικογένεια της Ελλάδος </w:t>
      </w:r>
      <w:r w:rsidR="005C4AF0">
        <w:t xml:space="preserve">και συγκεκριμένα ο τελευταίος βασιλιάς λέγονταν «Γκλύξμπουργκ». </w:t>
      </w:r>
      <w:r w:rsidR="00DB79F4" w:rsidRPr="007B6418">
        <w:rPr>
          <w:b/>
        </w:rPr>
        <w:t>Ασχολίαστο.</w:t>
      </w:r>
    </w:p>
    <w:p w:rsidR="005F3BC4" w:rsidRDefault="005F3BC4" w:rsidP="00677251">
      <w:pPr>
        <w:contextualSpacing/>
      </w:pPr>
    </w:p>
    <w:p w:rsidR="007D769A" w:rsidRPr="005F3BC4" w:rsidRDefault="006E31D5" w:rsidP="00677251">
      <w:pPr>
        <w:contextualSpacing/>
        <w:rPr>
          <w:b/>
        </w:rPr>
      </w:pPr>
      <w:r w:rsidRPr="005F3BC4">
        <w:rPr>
          <w:b/>
        </w:rPr>
        <w:t>Η</w:t>
      </w:r>
      <w:r w:rsidR="007D769A" w:rsidRPr="005F3BC4">
        <w:rPr>
          <w:b/>
        </w:rPr>
        <w:t xml:space="preserve"> ανελέητη ιστορική </w:t>
      </w:r>
      <w:r w:rsidRPr="005F3BC4">
        <w:rPr>
          <w:b/>
        </w:rPr>
        <w:t xml:space="preserve">αυτοκριτική και </w:t>
      </w:r>
      <w:r w:rsidR="007D769A" w:rsidRPr="005F3BC4">
        <w:rPr>
          <w:b/>
        </w:rPr>
        <w:t xml:space="preserve">αυτογνωσία, η κατεδάφιση των </w:t>
      </w:r>
      <w:proofErr w:type="spellStart"/>
      <w:r w:rsidR="007D769A" w:rsidRPr="005F3BC4">
        <w:rPr>
          <w:b/>
        </w:rPr>
        <w:t>ψευτο</w:t>
      </w:r>
      <w:proofErr w:type="spellEnd"/>
      <w:r w:rsidR="007D769A" w:rsidRPr="005F3BC4">
        <w:rPr>
          <w:b/>
        </w:rPr>
        <w:t xml:space="preserve">-εθναρχικών ειδώλων του παρελθόντος –απώτερου και πρόσφατου– </w:t>
      </w:r>
      <w:r w:rsidR="00684421">
        <w:rPr>
          <w:b/>
        </w:rPr>
        <w:t>είναι ο αναγκαίος μονόδρομος που μπορεί</w:t>
      </w:r>
      <w:r w:rsidR="007D769A" w:rsidRPr="005F3BC4">
        <w:rPr>
          <w:b/>
        </w:rPr>
        <w:t xml:space="preserve"> να </w:t>
      </w:r>
      <w:r w:rsidR="00684421">
        <w:rPr>
          <w:b/>
        </w:rPr>
        <w:t>δώσει</w:t>
      </w:r>
      <w:r w:rsidR="007D769A" w:rsidRPr="005F3BC4">
        <w:rPr>
          <w:b/>
        </w:rPr>
        <w:t xml:space="preserve"> στον ελληνικό λαό </w:t>
      </w:r>
      <w:r w:rsidR="00677251" w:rsidRPr="005F3BC4">
        <w:rPr>
          <w:b/>
        </w:rPr>
        <w:t xml:space="preserve">νέο </w:t>
      </w:r>
      <w:r w:rsidR="00684421">
        <w:rPr>
          <w:b/>
        </w:rPr>
        <w:t xml:space="preserve">Εθνικό </w:t>
      </w:r>
      <w:r w:rsidR="00677251" w:rsidRPr="005F3BC4">
        <w:rPr>
          <w:b/>
        </w:rPr>
        <w:t>Ό</w:t>
      </w:r>
      <w:r w:rsidR="007D769A" w:rsidRPr="005F3BC4">
        <w:rPr>
          <w:b/>
        </w:rPr>
        <w:t>ραμα</w:t>
      </w:r>
      <w:r w:rsidR="00677251" w:rsidRPr="005F3BC4">
        <w:rPr>
          <w:b/>
        </w:rPr>
        <w:t>, Ενότητα και μία Νέα Μεγάλη Ιδέα Πολιτιστική</w:t>
      </w:r>
      <w:r w:rsidRPr="005F3BC4">
        <w:rPr>
          <w:b/>
        </w:rPr>
        <w:t>.</w:t>
      </w:r>
      <w:r w:rsidR="007D769A" w:rsidRPr="005F3BC4">
        <w:rPr>
          <w:b/>
        </w:rPr>
        <w:t xml:space="preserve"> </w:t>
      </w:r>
      <w:r w:rsidR="00677251" w:rsidRPr="005F3BC4">
        <w:rPr>
          <w:b/>
        </w:rPr>
        <w:t>Μόνο έτσι θα επιβιώσει η Ελλάς</w:t>
      </w:r>
      <w:r w:rsidRPr="005F3BC4">
        <w:rPr>
          <w:b/>
        </w:rPr>
        <w:t xml:space="preserve"> απέναντι στον</w:t>
      </w:r>
      <w:r w:rsidR="007D769A" w:rsidRPr="005F3BC4">
        <w:rPr>
          <w:b/>
        </w:rPr>
        <w:t xml:space="preserve"> οξύτατο </w:t>
      </w:r>
      <w:r w:rsidRPr="005F3BC4">
        <w:rPr>
          <w:b/>
        </w:rPr>
        <w:t>εξ Ανατολών</w:t>
      </w:r>
      <w:r w:rsidR="007D769A" w:rsidRPr="005F3BC4">
        <w:rPr>
          <w:b/>
        </w:rPr>
        <w:t xml:space="preserve"> κίνδυνο</w:t>
      </w:r>
      <w:r w:rsidR="00677251" w:rsidRPr="005F3BC4">
        <w:rPr>
          <w:b/>
        </w:rPr>
        <w:t xml:space="preserve"> και θα βγει από την πολύχρονη κρίση</w:t>
      </w:r>
      <w:r w:rsidR="00585685">
        <w:rPr>
          <w:b/>
        </w:rPr>
        <w:t xml:space="preserve"> σε μια πορεία προς ένα καλύτερο μέλλον</w:t>
      </w:r>
      <w:r w:rsidR="007D769A" w:rsidRPr="005F3BC4">
        <w:rPr>
          <w:b/>
        </w:rPr>
        <w:t xml:space="preserve">.  </w:t>
      </w:r>
    </w:p>
    <w:p w:rsidR="00EB23F9" w:rsidRDefault="00EB23F9" w:rsidP="007D769A">
      <w:pPr>
        <w:contextualSpacing/>
      </w:pPr>
    </w:p>
    <w:p w:rsidR="00F45AFB" w:rsidRPr="00F45AFB" w:rsidRDefault="00F45AFB" w:rsidP="00F45AFB">
      <w:pPr>
        <w:ind w:firstLine="0"/>
        <w:contextualSpacing/>
      </w:pPr>
    </w:p>
    <w:sectPr w:rsidR="00F45AFB" w:rsidRPr="00F45AF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538" w:rsidRDefault="00191538" w:rsidP="000F5D7A">
      <w:r>
        <w:separator/>
      </w:r>
    </w:p>
  </w:endnote>
  <w:endnote w:type="continuationSeparator" w:id="0">
    <w:p w:rsidR="00191538" w:rsidRDefault="00191538" w:rsidP="000F5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EA0" w:rsidRDefault="00AF0EA0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EA0" w:rsidRDefault="00AF0EA0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EA0" w:rsidRDefault="00AF0EA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538" w:rsidRDefault="00191538" w:rsidP="000F5D7A">
      <w:r>
        <w:separator/>
      </w:r>
    </w:p>
  </w:footnote>
  <w:footnote w:type="continuationSeparator" w:id="0">
    <w:p w:rsidR="00191538" w:rsidRDefault="00191538" w:rsidP="000F5D7A">
      <w:r>
        <w:continuationSeparator/>
      </w:r>
    </w:p>
  </w:footnote>
  <w:footnote w:id="1">
    <w:p w:rsidR="000F5D7A" w:rsidRDefault="000F5D7A" w:rsidP="00254E08">
      <w:pPr>
        <w:pStyle w:val="a8"/>
      </w:pPr>
      <w:r>
        <w:rPr>
          <w:rStyle w:val="a9"/>
        </w:rPr>
        <w:footnoteRef/>
      </w:r>
      <w:hyperlink r:id="rId1" w:history="1">
        <w:r w:rsidRPr="00E81607">
          <w:rPr>
            <w:rStyle w:val="-"/>
          </w:rPr>
          <w:t>https://el.wikipedia.org/wiki/%CE%8C%CE%B8%CF%89%CE%BD_%CE%91%CE%84_%CF%84%CE%B7%CF%82_%CE%95%CE%BB%CE%BB%CE%AC%CE%B4%CE%B1%CF%82</w:t>
        </w:r>
      </w:hyperlink>
    </w:p>
  </w:footnote>
  <w:footnote w:id="2">
    <w:p w:rsidR="0031441B" w:rsidRDefault="0031441B" w:rsidP="0031441B">
      <w:pPr>
        <w:pStyle w:val="a8"/>
      </w:pPr>
      <w:r>
        <w:rPr>
          <w:rStyle w:val="a9"/>
        </w:rPr>
        <w:footnoteRef/>
      </w:r>
      <w:hyperlink r:id="rId2" w:history="1">
        <w:r w:rsidRPr="00C61598">
          <w:rPr>
            <w:rStyle w:val="-"/>
          </w:rPr>
          <w:t>https://el.wikipedia.org/wiki/%CE%9F%CE%AF%CE%BA%CE%BF%CF%82_%CF%84%CE%BF%CF%85_%CE%93%CE%BA%CE%BB%CF%8D%CE%BE%CE%BC%CF%80%CE%BF%CF%85%CF%81%CE%B3%CE%BA</w:t>
        </w:r>
      </w:hyperlink>
    </w:p>
    <w:p w:rsidR="0031441B" w:rsidRDefault="0031441B" w:rsidP="0031441B">
      <w:pPr>
        <w:pStyle w:val="a8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EA0" w:rsidRDefault="00AF0EA0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6953559"/>
      <w:docPartObj>
        <w:docPartGallery w:val="Page Numbers (Top of Page)"/>
        <w:docPartUnique/>
      </w:docPartObj>
    </w:sdtPr>
    <w:sdtEndPr/>
    <w:sdtContent>
      <w:p w:rsidR="00AF0EA0" w:rsidRDefault="00AF0EA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18E1">
          <w:rPr>
            <w:noProof/>
          </w:rPr>
          <w:t>12</w:t>
        </w:r>
        <w:r>
          <w:fldChar w:fldCharType="end"/>
        </w:r>
      </w:p>
    </w:sdtContent>
  </w:sdt>
  <w:p w:rsidR="00AF0EA0" w:rsidRDefault="00AF0EA0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EA0" w:rsidRDefault="00AF0EA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84310"/>
    <w:multiLevelType w:val="hybridMultilevel"/>
    <w:tmpl w:val="1564EA8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B74D8"/>
    <w:multiLevelType w:val="hybridMultilevel"/>
    <w:tmpl w:val="0526F866"/>
    <w:lvl w:ilvl="0" w:tplc="B43E317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99666D"/>
    <w:multiLevelType w:val="multilevel"/>
    <w:tmpl w:val="619C3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597F1E"/>
    <w:multiLevelType w:val="multilevel"/>
    <w:tmpl w:val="EE20C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35726D"/>
    <w:multiLevelType w:val="hybridMultilevel"/>
    <w:tmpl w:val="E3AE0AD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BA3"/>
    <w:rsid w:val="000206F3"/>
    <w:rsid w:val="00027CBA"/>
    <w:rsid w:val="00072152"/>
    <w:rsid w:val="00092091"/>
    <w:rsid w:val="000C223D"/>
    <w:rsid w:val="000F05E3"/>
    <w:rsid w:val="000F5D7A"/>
    <w:rsid w:val="00112E27"/>
    <w:rsid w:val="001138CB"/>
    <w:rsid w:val="00124FC1"/>
    <w:rsid w:val="0013508C"/>
    <w:rsid w:val="00144594"/>
    <w:rsid w:val="00146E51"/>
    <w:rsid w:val="00151F9E"/>
    <w:rsid w:val="0017215C"/>
    <w:rsid w:val="00181E51"/>
    <w:rsid w:val="00191538"/>
    <w:rsid w:val="001A29F8"/>
    <w:rsid w:val="001B1BA3"/>
    <w:rsid w:val="001B6F13"/>
    <w:rsid w:val="001D063F"/>
    <w:rsid w:val="001E1F06"/>
    <w:rsid w:val="001F01E2"/>
    <w:rsid w:val="001F0E3A"/>
    <w:rsid w:val="002003DA"/>
    <w:rsid w:val="00203B35"/>
    <w:rsid w:val="00212780"/>
    <w:rsid w:val="00214F00"/>
    <w:rsid w:val="00240F9E"/>
    <w:rsid w:val="0024179C"/>
    <w:rsid w:val="00251F9C"/>
    <w:rsid w:val="00254E08"/>
    <w:rsid w:val="00262847"/>
    <w:rsid w:val="00270535"/>
    <w:rsid w:val="00277EA7"/>
    <w:rsid w:val="00281892"/>
    <w:rsid w:val="00282041"/>
    <w:rsid w:val="00282B7C"/>
    <w:rsid w:val="00284B7C"/>
    <w:rsid w:val="002920D9"/>
    <w:rsid w:val="002965C8"/>
    <w:rsid w:val="002C1D2D"/>
    <w:rsid w:val="002C62AD"/>
    <w:rsid w:val="002F07C7"/>
    <w:rsid w:val="0030782E"/>
    <w:rsid w:val="0031441B"/>
    <w:rsid w:val="003525DD"/>
    <w:rsid w:val="00394BD4"/>
    <w:rsid w:val="003A5A37"/>
    <w:rsid w:val="003B1242"/>
    <w:rsid w:val="003B3151"/>
    <w:rsid w:val="003F5420"/>
    <w:rsid w:val="004060C5"/>
    <w:rsid w:val="004408A8"/>
    <w:rsid w:val="0046169A"/>
    <w:rsid w:val="00464CCD"/>
    <w:rsid w:val="00487DE0"/>
    <w:rsid w:val="004A4550"/>
    <w:rsid w:val="004B34B0"/>
    <w:rsid w:val="004D3AE2"/>
    <w:rsid w:val="004D3F49"/>
    <w:rsid w:val="004E7921"/>
    <w:rsid w:val="00515609"/>
    <w:rsid w:val="00523052"/>
    <w:rsid w:val="00537611"/>
    <w:rsid w:val="005742A9"/>
    <w:rsid w:val="005812D6"/>
    <w:rsid w:val="00585685"/>
    <w:rsid w:val="00590EF8"/>
    <w:rsid w:val="005B7EFD"/>
    <w:rsid w:val="005C4AF0"/>
    <w:rsid w:val="005D003E"/>
    <w:rsid w:val="005E3BB0"/>
    <w:rsid w:val="005E54E3"/>
    <w:rsid w:val="005F2B77"/>
    <w:rsid w:val="005F3BC4"/>
    <w:rsid w:val="00620505"/>
    <w:rsid w:val="00653D8A"/>
    <w:rsid w:val="006670F3"/>
    <w:rsid w:val="00677251"/>
    <w:rsid w:val="006772BE"/>
    <w:rsid w:val="00684421"/>
    <w:rsid w:val="00694D13"/>
    <w:rsid w:val="006A3D10"/>
    <w:rsid w:val="006C3249"/>
    <w:rsid w:val="006D450B"/>
    <w:rsid w:val="006E31D5"/>
    <w:rsid w:val="006E4D44"/>
    <w:rsid w:val="006E51EA"/>
    <w:rsid w:val="00705079"/>
    <w:rsid w:val="00717813"/>
    <w:rsid w:val="007419A9"/>
    <w:rsid w:val="00795B51"/>
    <w:rsid w:val="007A38D0"/>
    <w:rsid w:val="007B6418"/>
    <w:rsid w:val="007D5B04"/>
    <w:rsid w:val="007D769A"/>
    <w:rsid w:val="007E26DB"/>
    <w:rsid w:val="007F6478"/>
    <w:rsid w:val="007F76DD"/>
    <w:rsid w:val="00802290"/>
    <w:rsid w:val="008271D8"/>
    <w:rsid w:val="00851604"/>
    <w:rsid w:val="00853F3A"/>
    <w:rsid w:val="008540C5"/>
    <w:rsid w:val="00861B46"/>
    <w:rsid w:val="0088454F"/>
    <w:rsid w:val="00894D0C"/>
    <w:rsid w:val="008A2E0B"/>
    <w:rsid w:val="008A5DCF"/>
    <w:rsid w:val="008D5EA5"/>
    <w:rsid w:val="008D646F"/>
    <w:rsid w:val="008E40E0"/>
    <w:rsid w:val="008F2512"/>
    <w:rsid w:val="008F4473"/>
    <w:rsid w:val="00910505"/>
    <w:rsid w:val="00935C18"/>
    <w:rsid w:val="00944036"/>
    <w:rsid w:val="00964628"/>
    <w:rsid w:val="00993E2D"/>
    <w:rsid w:val="00997FD3"/>
    <w:rsid w:val="009A18E1"/>
    <w:rsid w:val="009A42C1"/>
    <w:rsid w:val="009B01B2"/>
    <w:rsid w:val="009D580C"/>
    <w:rsid w:val="009E031D"/>
    <w:rsid w:val="009F649A"/>
    <w:rsid w:val="009F7831"/>
    <w:rsid w:val="00A13FC7"/>
    <w:rsid w:val="00A17BE1"/>
    <w:rsid w:val="00A310C2"/>
    <w:rsid w:val="00A36DCF"/>
    <w:rsid w:val="00A4174D"/>
    <w:rsid w:val="00A41BB3"/>
    <w:rsid w:val="00A616BC"/>
    <w:rsid w:val="00AE65B0"/>
    <w:rsid w:val="00AF0EA0"/>
    <w:rsid w:val="00B21913"/>
    <w:rsid w:val="00B3024D"/>
    <w:rsid w:val="00B426C1"/>
    <w:rsid w:val="00B74A59"/>
    <w:rsid w:val="00B77117"/>
    <w:rsid w:val="00BD2BC8"/>
    <w:rsid w:val="00BD7E4A"/>
    <w:rsid w:val="00BE0FCD"/>
    <w:rsid w:val="00C12661"/>
    <w:rsid w:val="00C161CA"/>
    <w:rsid w:val="00C171DD"/>
    <w:rsid w:val="00C2108B"/>
    <w:rsid w:val="00C23DC3"/>
    <w:rsid w:val="00C30964"/>
    <w:rsid w:val="00C30D5A"/>
    <w:rsid w:val="00C31693"/>
    <w:rsid w:val="00C32F03"/>
    <w:rsid w:val="00C33C74"/>
    <w:rsid w:val="00CD3AB0"/>
    <w:rsid w:val="00D154ED"/>
    <w:rsid w:val="00D16940"/>
    <w:rsid w:val="00D16C56"/>
    <w:rsid w:val="00D25F17"/>
    <w:rsid w:val="00D27F78"/>
    <w:rsid w:val="00D55C53"/>
    <w:rsid w:val="00D61EDF"/>
    <w:rsid w:val="00D67DD3"/>
    <w:rsid w:val="00DB79F4"/>
    <w:rsid w:val="00DC00D0"/>
    <w:rsid w:val="00DD0806"/>
    <w:rsid w:val="00DD3F20"/>
    <w:rsid w:val="00DD790F"/>
    <w:rsid w:val="00DE3FB8"/>
    <w:rsid w:val="00DF205B"/>
    <w:rsid w:val="00E12886"/>
    <w:rsid w:val="00E12C20"/>
    <w:rsid w:val="00E232C8"/>
    <w:rsid w:val="00E31FD5"/>
    <w:rsid w:val="00E34BF4"/>
    <w:rsid w:val="00E61FA6"/>
    <w:rsid w:val="00E6798D"/>
    <w:rsid w:val="00E805A4"/>
    <w:rsid w:val="00E8337F"/>
    <w:rsid w:val="00E86676"/>
    <w:rsid w:val="00EB1799"/>
    <w:rsid w:val="00EB23F9"/>
    <w:rsid w:val="00EB7083"/>
    <w:rsid w:val="00ED3906"/>
    <w:rsid w:val="00EE7384"/>
    <w:rsid w:val="00F0069A"/>
    <w:rsid w:val="00F423E0"/>
    <w:rsid w:val="00F438F9"/>
    <w:rsid w:val="00F45AFB"/>
    <w:rsid w:val="00F50AEE"/>
    <w:rsid w:val="00F51F0C"/>
    <w:rsid w:val="00F66721"/>
    <w:rsid w:val="00F7012C"/>
    <w:rsid w:val="00F714CF"/>
    <w:rsid w:val="00F7785E"/>
    <w:rsid w:val="00F9372C"/>
    <w:rsid w:val="00F9612E"/>
    <w:rsid w:val="00FB2236"/>
    <w:rsid w:val="00FB2D9F"/>
    <w:rsid w:val="00FD64EF"/>
    <w:rsid w:val="00FE6ABE"/>
    <w:rsid w:val="00FE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A2BC8"/>
  <w15:chartTrackingRefBased/>
  <w15:docId w15:val="{AE8FDE10-809F-48BB-AC77-B5A7B197F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l-GR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3144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714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24D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0F5D7A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0F5D7A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0F5D7A"/>
    <w:rPr>
      <w:sz w:val="20"/>
      <w:szCs w:val="20"/>
    </w:rPr>
  </w:style>
  <w:style w:type="character" w:customStyle="1" w:styleId="Char">
    <w:name w:val="Κείμενο σχολίου Char"/>
    <w:basedOn w:val="a0"/>
    <w:link w:val="a5"/>
    <w:uiPriority w:val="99"/>
    <w:semiHidden/>
    <w:rsid w:val="000F5D7A"/>
    <w:rPr>
      <w:sz w:val="20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0F5D7A"/>
    <w:rPr>
      <w:b/>
      <w:bCs/>
    </w:rPr>
  </w:style>
  <w:style w:type="character" w:customStyle="1" w:styleId="Char0">
    <w:name w:val="Θέμα σχολίου Char"/>
    <w:basedOn w:val="Char"/>
    <w:link w:val="a6"/>
    <w:uiPriority w:val="99"/>
    <w:semiHidden/>
    <w:rsid w:val="000F5D7A"/>
    <w:rPr>
      <w:b/>
      <w:bCs/>
      <w:sz w:val="2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0F5D7A"/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0F5D7A"/>
    <w:rPr>
      <w:rFonts w:ascii="Segoe UI" w:hAnsi="Segoe UI" w:cs="Segoe UI"/>
      <w:sz w:val="18"/>
      <w:szCs w:val="18"/>
    </w:rPr>
  </w:style>
  <w:style w:type="paragraph" w:styleId="a8">
    <w:name w:val="footnote text"/>
    <w:basedOn w:val="a"/>
    <w:link w:val="Char2"/>
    <w:uiPriority w:val="99"/>
    <w:semiHidden/>
    <w:unhideWhenUsed/>
    <w:rsid w:val="000F5D7A"/>
    <w:rPr>
      <w:sz w:val="20"/>
      <w:szCs w:val="20"/>
    </w:rPr>
  </w:style>
  <w:style w:type="character" w:customStyle="1" w:styleId="Char2">
    <w:name w:val="Κείμενο υποσημείωσης Char"/>
    <w:basedOn w:val="a0"/>
    <w:link w:val="a8"/>
    <w:uiPriority w:val="99"/>
    <w:semiHidden/>
    <w:rsid w:val="000F5D7A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0F5D7A"/>
    <w:rPr>
      <w:vertAlign w:val="superscript"/>
    </w:rPr>
  </w:style>
  <w:style w:type="character" w:customStyle="1" w:styleId="1Char">
    <w:name w:val="Επικεφαλίδα 1 Char"/>
    <w:basedOn w:val="a0"/>
    <w:link w:val="1"/>
    <w:uiPriority w:val="9"/>
    <w:rsid w:val="003144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semiHidden/>
    <w:rsid w:val="00F714C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header"/>
    <w:basedOn w:val="a"/>
    <w:link w:val="Char3"/>
    <w:uiPriority w:val="99"/>
    <w:unhideWhenUsed/>
    <w:rsid w:val="00AF0EA0"/>
    <w:pPr>
      <w:tabs>
        <w:tab w:val="center" w:pos="4153"/>
        <w:tab w:val="right" w:pos="8306"/>
      </w:tabs>
    </w:pPr>
  </w:style>
  <w:style w:type="character" w:customStyle="1" w:styleId="Char3">
    <w:name w:val="Κεφαλίδα Char"/>
    <w:basedOn w:val="a0"/>
    <w:link w:val="aa"/>
    <w:uiPriority w:val="99"/>
    <w:rsid w:val="00AF0EA0"/>
  </w:style>
  <w:style w:type="paragraph" w:styleId="ab">
    <w:name w:val="footer"/>
    <w:basedOn w:val="a"/>
    <w:link w:val="Char4"/>
    <w:uiPriority w:val="99"/>
    <w:unhideWhenUsed/>
    <w:rsid w:val="00AF0EA0"/>
    <w:pPr>
      <w:tabs>
        <w:tab w:val="center" w:pos="4153"/>
        <w:tab w:val="right" w:pos="8306"/>
      </w:tabs>
    </w:pPr>
  </w:style>
  <w:style w:type="character" w:customStyle="1" w:styleId="Char4">
    <w:name w:val="Υποσέλιδο Char"/>
    <w:basedOn w:val="a0"/>
    <w:link w:val="ab"/>
    <w:uiPriority w:val="99"/>
    <w:rsid w:val="00AF0E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6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654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168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7077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.wikipedia.org/wiki/%CE%9F%CE%AF%CE%BA%CE%BF%CF%82_%CF%84%CE%BF%CF%85_%CE%93%CE%BA%CE%BB%CF%8D%CE%BE%CE%BC%CF%80%CE%BF%CF%85%CF%81%CE%B3%CE%BA" TargetMode="Externa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l.wikipedia.org/wiki/%CE%9F%CE%AF%CE%BA%CE%BF%CF%82_%CF%84%CE%BF%CF%85_%CE%93%CE%BA%CE%BB%CF%8D%CE%BE%CE%BC%CF%80%CE%BF%CF%85%CF%81%CE%B3%CE%BA" TargetMode="External"/><Relationship Id="rId1" Type="http://schemas.openxmlformats.org/officeDocument/2006/relationships/hyperlink" Target="https://el.wikipedia.org/wiki/%CE%8C%CE%B8%CF%89%CE%BD_%CE%91%CE%84_%CF%84%CE%B7%CF%82_%CE%95%CE%BB%CE%BB%CE%AC%CE%B4%CE%B1%CF%82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2912E-7559-42EC-8652-3B8E4A5AF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1569</TotalTime>
  <Pages>12</Pages>
  <Words>2183</Words>
  <Characters>11794</Characters>
  <Application>Microsoft Office Word</Application>
  <DocSecurity>0</DocSecurity>
  <Lines>98</Lines>
  <Paragraphs>27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95</cp:revision>
  <cp:lastPrinted>2023-01-15T22:32:00Z</cp:lastPrinted>
  <dcterms:created xsi:type="dcterms:W3CDTF">2023-01-13T08:13:00Z</dcterms:created>
  <dcterms:modified xsi:type="dcterms:W3CDTF">2023-01-15T22:54:00Z</dcterms:modified>
</cp:coreProperties>
</file>